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99" w:rsidRP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right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  <w:r w:rsidRPr="007F5D99"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  <w:t>Załącznik nr 1 do zapytania ofertowego</w:t>
      </w:r>
    </w:p>
    <w:p w:rsidR="007F5D99" w:rsidRP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7F5D99">
        <w:rPr>
          <w:rFonts w:ascii="Arial" w:hAnsi="Arial" w:cs="Arial"/>
          <w:i/>
          <w:sz w:val="16"/>
          <w:szCs w:val="16"/>
        </w:rPr>
        <w:t>(pieczątka Wykonawcy)</w:t>
      </w:r>
    </w:p>
    <w:p w:rsid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  <w:bookmarkStart w:id="0" w:name="bookmark0"/>
    </w:p>
    <w:p w:rsidR="007733BB" w:rsidRPr="007F5D99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rPr>
          <w:rStyle w:val="Nagwek21"/>
          <w:rFonts w:ascii="Arial" w:hAnsi="Arial" w:cs="Arial"/>
          <w:sz w:val="24"/>
          <w:szCs w:val="24"/>
          <w:u w:val="none"/>
        </w:rPr>
      </w:pPr>
      <w:r w:rsidRPr="007F5D99">
        <w:rPr>
          <w:rStyle w:val="Nagwek21"/>
          <w:rFonts w:ascii="Arial" w:hAnsi="Arial" w:cs="Arial"/>
          <w:sz w:val="24"/>
          <w:szCs w:val="24"/>
          <w:u w:val="none"/>
        </w:rPr>
        <w:t>OFERTA</w:t>
      </w:r>
      <w:bookmarkEnd w:id="0"/>
    </w:p>
    <w:p w:rsid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Pr="007F5D99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7F5D99">
        <w:rPr>
          <w:rFonts w:ascii="Arial" w:hAnsi="Arial" w:cs="Arial"/>
          <w:b w:val="0"/>
          <w:sz w:val="22"/>
          <w:szCs w:val="22"/>
        </w:rPr>
        <w:t>dla Miejskiego Zakładu Usług Komunalnych Sp. z o.o. w Wałbrzychu</w:t>
      </w:r>
      <w:r w:rsidR="007F5D99">
        <w:rPr>
          <w:rFonts w:ascii="Arial" w:hAnsi="Arial" w:cs="Arial"/>
          <w:b w:val="0"/>
          <w:sz w:val="22"/>
          <w:szCs w:val="22"/>
        </w:rPr>
        <w:t xml:space="preserve"> </w:t>
      </w:r>
      <w:r w:rsidRPr="007F5D99">
        <w:rPr>
          <w:rFonts w:ascii="Arial" w:hAnsi="Arial" w:cs="Arial"/>
          <w:b w:val="0"/>
          <w:sz w:val="22"/>
          <w:szCs w:val="22"/>
        </w:rPr>
        <w:t>na zadanie pn.:</w:t>
      </w:r>
    </w:p>
    <w:p w:rsidR="007733BB" w:rsidRPr="007F5D99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7733BB" w:rsidRDefault="009C3C81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C3C81">
        <w:rPr>
          <w:rFonts w:ascii="Arial" w:hAnsi="Arial" w:cs="Arial"/>
          <w:sz w:val="22"/>
          <w:szCs w:val="22"/>
        </w:rPr>
        <w:t>Monitoring środowiska składowiska odpadów innych niż niebezpieczne i obojętne zlokalizowanego przy ulicy Beethovena w Wałbrzychu oraz monitoring środowiska zrekultywowanego składowiska odpadów zlokalizowanego przy ulicy Stacyjnej w Wałbrzychu</w:t>
      </w:r>
    </w:p>
    <w:p w:rsidR="009C3C81" w:rsidRPr="007F5D99" w:rsidRDefault="009C3C81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Informuję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), że zgłaszamy</w:t>
      </w:r>
      <w:r w:rsidR="007F5D99">
        <w:rPr>
          <w:rFonts w:ascii="Arial" w:hAnsi="Arial" w:cs="Arial"/>
          <w:sz w:val="22"/>
          <w:szCs w:val="22"/>
        </w:rPr>
        <w:t xml:space="preserve"> swoją chęć uczestniczenia w ww.</w:t>
      </w:r>
      <w:r w:rsidRPr="007F5D99">
        <w:rPr>
          <w:rFonts w:ascii="Arial" w:hAnsi="Arial" w:cs="Arial"/>
          <w:sz w:val="22"/>
          <w:szCs w:val="22"/>
        </w:rPr>
        <w:t xml:space="preserve"> postępowaniu przetargowym.</w:t>
      </w:r>
    </w:p>
    <w:p w:rsidR="00D51AC6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Zarejestrowana nazwa F</w:t>
      </w:r>
      <w:r w:rsidR="00796B42" w:rsidRPr="007F5D99">
        <w:rPr>
          <w:rFonts w:ascii="Arial" w:hAnsi="Arial" w:cs="Arial"/>
          <w:sz w:val="22"/>
          <w:szCs w:val="22"/>
        </w:rPr>
        <w:t>irmy:</w:t>
      </w:r>
    </w:p>
    <w:p w:rsid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7F5D99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Zarejestrowany adres Firmy:</w:t>
      </w:r>
    </w:p>
    <w:p w:rsid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7F5D99" w:rsidRP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REGON: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F5D99">
        <w:rPr>
          <w:rFonts w:ascii="Arial" w:hAnsi="Arial" w:cs="Arial"/>
          <w:sz w:val="22"/>
          <w:szCs w:val="22"/>
        </w:rPr>
        <w:tab/>
      </w:r>
      <w:r w:rsidRPr="007F5D99">
        <w:rPr>
          <w:rFonts w:ascii="Arial" w:hAnsi="Arial" w:cs="Arial"/>
          <w:sz w:val="22"/>
          <w:szCs w:val="22"/>
        </w:rPr>
        <w:t>NIP: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:rsidR="007F5D99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Numer telefonu: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</w:t>
      </w:r>
      <w:r w:rsidR="007F5D99">
        <w:rPr>
          <w:rFonts w:ascii="Arial" w:hAnsi="Arial" w:cs="Arial"/>
          <w:sz w:val="22"/>
          <w:szCs w:val="22"/>
        </w:rPr>
        <w:tab/>
      </w:r>
      <w:r w:rsidRPr="007F5D99">
        <w:rPr>
          <w:rFonts w:ascii="Arial" w:hAnsi="Arial" w:cs="Arial"/>
          <w:sz w:val="22"/>
          <w:szCs w:val="22"/>
        </w:rPr>
        <w:t>fax:.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</w:p>
    <w:p w:rsidR="007F5D99" w:rsidRPr="007F5D99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tabs>
          <w:tab w:val="left" w:leader="dot" w:pos="2415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e-mail</w:t>
      </w:r>
      <w:r w:rsidR="007F5D99">
        <w:rPr>
          <w:rFonts w:ascii="Arial" w:hAnsi="Arial" w:cs="Arial"/>
          <w:sz w:val="22"/>
          <w:szCs w:val="22"/>
        </w:rPr>
        <w:t>: ……………………………………...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 xml:space="preserve">Składam(-y) ofertę na wykonanie przedmiotu zamówienia zgodnie z zapytaniem ofertowym z dnia </w:t>
      </w:r>
      <w:r w:rsidR="008D61E1">
        <w:rPr>
          <w:rFonts w:ascii="Arial" w:hAnsi="Arial" w:cs="Arial"/>
          <w:sz w:val="22"/>
          <w:szCs w:val="22"/>
        </w:rPr>
        <w:t>20</w:t>
      </w:r>
      <w:r w:rsidR="002F551B">
        <w:rPr>
          <w:rFonts w:ascii="Arial" w:hAnsi="Arial" w:cs="Arial"/>
          <w:sz w:val="22"/>
          <w:szCs w:val="22"/>
        </w:rPr>
        <w:t>.11.2017</w:t>
      </w:r>
      <w:r w:rsidR="00891AB4">
        <w:rPr>
          <w:rFonts w:ascii="Arial" w:hAnsi="Arial" w:cs="Arial"/>
          <w:sz w:val="22"/>
          <w:szCs w:val="22"/>
        </w:rPr>
        <w:t xml:space="preserve"> </w:t>
      </w:r>
      <w:r w:rsidRPr="007F5D99">
        <w:rPr>
          <w:rFonts w:ascii="Arial" w:hAnsi="Arial" w:cs="Arial"/>
          <w:sz w:val="22"/>
          <w:szCs w:val="22"/>
        </w:rPr>
        <w:t>r.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zapoznałem(-liśmy) się z treścią zapytania ofertowego i wzoru umowy, wyjaśnieniami i modyfikacjami i nie wnoszę(-</w:t>
      </w:r>
      <w:proofErr w:type="spellStart"/>
      <w:r w:rsidRPr="007F5D99">
        <w:rPr>
          <w:rFonts w:ascii="Arial" w:hAnsi="Arial" w:cs="Arial"/>
          <w:sz w:val="22"/>
          <w:szCs w:val="22"/>
        </w:rPr>
        <w:t>imy</w:t>
      </w:r>
      <w:proofErr w:type="spellEnd"/>
      <w:r w:rsidRPr="007F5D99">
        <w:rPr>
          <w:rFonts w:ascii="Arial" w:hAnsi="Arial" w:cs="Arial"/>
          <w:sz w:val="22"/>
          <w:szCs w:val="22"/>
        </w:rPr>
        <w:t>) do nich zastrzeżeń oraz przyjmuję(-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warunki w nich zawarte.</w:t>
      </w: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Oferuję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wykonanie przedmiotu zamówienia za wynagrodzeniem:</w:t>
      </w:r>
    </w:p>
    <w:p w:rsidR="00C25956" w:rsidRPr="001A1155" w:rsidRDefault="00C25956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b/>
          <w:sz w:val="22"/>
          <w:szCs w:val="22"/>
        </w:rPr>
      </w:pPr>
    </w:p>
    <w:p w:rsidR="00C25956" w:rsidRDefault="001A1155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C25956" w:rsidRPr="001A1155">
        <w:rPr>
          <w:rFonts w:ascii="Arial" w:hAnsi="Arial" w:cs="Arial"/>
          <w:b/>
          <w:sz w:val="22"/>
          <w:szCs w:val="22"/>
        </w:rPr>
        <w:t xml:space="preserve">wota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="00C25956" w:rsidRPr="001A1155">
        <w:rPr>
          <w:rFonts w:ascii="Arial" w:hAnsi="Arial" w:cs="Arial"/>
          <w:b/>
          <w:sz w:val="22"/>
          <w:szCs w:val="22"/>
        </w:rPr>
        <w:t>brutto</w:t>
      </w:r>
      <w:r w:rsidR="00C25956">
        <w:rPr>
          <w:rFonts w:ascii="Arial" w:hAnsi="Arial" w:cs="Arial"/>
          <w:sz w:val="22"/>
          <w:szCs w:val="22"/>
        </w:rPr>
        <w:t>: ……………………………… zł, co wynika z następującego wyliczenia:</w:t>
      </w:r>
    </w:p>
    <w:p w:rsidR="007F5D99" w:rsidRP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Monitoring środowiska składowiska odpadów innych niż niebezpieczne i obojętne zlokalizowanego przy ulicy Beethovena w Wałbrzychu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Monitoring środowiska składowiska odpadów zlokalizowanego przy ulicy Stacyjnej w Wałbrzychu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Monitoring środowiska ścieków odprowadzanych z terenu zrekultywowanego składowiska zlokalizowanego przy ul. Stacyjnej oraz terenu PSZOK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Monitoring środowiska ścieków odprowadzanych z terenu składowiska przy ul. Beethovena do kanalizacji miejskiej w ul. Św. Józefa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Monitoring środowiska wód opadowych i roztopowych wprowadzanych do kanalizacji miejskiej z terenu składowiska przy ul. Beethovena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5632C9" w:rsidRPr="005632C9" w:rsidRDefault="005632C9" w:rsidP="005632C9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5632C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D51AC6" w:rsidRPr="007F5D99" w:rsidRDefault="00D51AC6" w:rsidP="007F5D99">
      <w:pPr>
        <w:pStyle w:val="Teksttreci20"/>
        <w:shd w:val="clear" w:color="auto" w:fill="auto"/>
        <w:tabs>
          <w:tab w:val="left" w:leader="dot" w:pos="535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zdobyłem(-liśmy) wszelkie informacje, które były potrzebne do przygotowania oferty, że wyceniłem(-liśmy) wszystkie elementy niezbędne do prawidłowego wykonania umowy, oraz akceptuję(-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warunki określone w postępowaniu.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Oferuję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 xml:space="preserve">) wykonanie zadania objętego przedmiotem zamówienia w okresie </w:t>
      </w:r>
      <w:r w:rsidRPr="00CF19A3">
        <w:rPr>
          <w:rFonts w:ascii="Arial" w:hAnsi="Arial" w:cs="Arial"/>
          <w:b/>
          <w:sz w:val="22"/>
          <w:szCs w:val="22"/>
        </w:rPr>
        <w:t>do 15 lutego 201</w:t>
      </w:r>
      <w:r w:rsidR="00C75BBF">
        <w:rPr>
          <w:rFonts w:ascii="Arial" w:hAnsi="Arial" w:cs="Arial"/>
          <w:b/>
          <w:sz w:val="22"/>
          <w:szCs w:val="22"/>
        </w:rPr>
        <w:t>9</w:t>
      </w:r>
      <w:r w:rsidR="007F5D99" w:rsidRPr="00CF19A3">
        <w:rPr>
          <w:rFonts w:ascii="Arial" w:hAnsi="Arial" w:cs="Arial"/>
          <w:b/>
          <w:sz w:val="22"/>
          <w:szCs w:val="22"/>
        </w:rPr>
        <w:t> </w:t>
      </w:r>
      <w:r w:rsidRPr="00CF19A3">
        <w:rPr>
          <w:rFonts w:ascii="Arial" w:hAnsi="Arial" w:cs="Arial"/>
          <w:b/>
          <w:sz w:val="22"/>
          <w:szCs w:val="22"/>
        </w:rPr>
        <w:t>r</w:t>
      </w:r>
      <w:r w:rsidRPr="007F5D99">
        <w:rPr>
          <w:rFonts w:ascii="Arial" w:hAnsi="Arial" w:cs="Arial"/>
          <w:sz w:val="22"/>
          <w:szCs w:val="22"/>
        </w:rPr>
        <w:t xml:space="preserve">., w tym monitoring </w:t>
      </w:r>
      <w:r w:rsidR="007F5D99">
        <w:rPr>
          <w:rFonts w:ascii="Arial" w:hAnsi="Arial" w:cs="Arial"/>
          <w:sz w:val="22"/>
          <w:szCs w:val="22"/>
        </w:rPr>
        <w:t xml:space="preserve">środowiska za okres od </w:t>
      </w:r>
      <w:r w:rsidR="007F5D99" w:rsidRPr="00CF19A3">
        <w:rPr>
          <w:rFonts w:ascii="Arial" w:hAnsi="Arial" w:cs="Arial"/>
          <w:b/>
          <w:sz w:val="22"/>
          <w:szCs w:val="22"/>
        </w:rPr>
        <w:t>1.01.201</w:t>
      </w:r>
      <w:r w:rsidR="00C75BBF">
        <w:rPr>
          <w:rFonts w:ascii="Arial" w:hAnsi="Arial" w:cs="Arial"/>
          <w:b/>
          <w:sz w:val="22"/>
          <w:szCs w:val="22"/>
        </w:rPr>
        <w:t>8</w:t>
      </w:r>
      <w:r w:rsidR="007F5D99" w:rsidRPr="00CF19A3">
        <w:rPr>
          <w:rFonts w:ascii="Arial" w:hAnsi="Arial" w:cs="Arial"/>
          <w:b/>
          <w:sz w:val="22"/>
          <w:szCs w:val="22"/>
        </w:rPr>
        <w:t xml:space="preserve"> r. do 31.12.201</w:t>
      </w:r>
      <w:r w:rsidR="00C75BBF">
        <w:rPr>
          <w:rFonts w:ascii="Arial" w:hAnsi="Arial" w:cs="Arial"/>
          <w:b/>
          <w:sz w:val="22"/>
          <w:szCs w:val="22"/>
        </w:rPr>
        <w:t>8</w:t>
      </w:r>
      <w:r w:rsidRPr="00CF19A3">
        <w:rPr>
          <w:rFonts w:ascii="Arial" w:hAnsi="Arial" w:cs="Arial"/>
          <w:b/>
          <w:sz w:val="22"/>
          <w:szCs w:val="22"/>
        </w:rPr>
        <w:t xml:space="preserve"> r.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prowadzę (-</w:t>
      </w:r>
      <w:proofErr w:type="spellStart"/>
      <w:r w:rsidRPr="007F5D99">
        <w:rPr>
          <w:rFonts w:ascii="Arial" w:hAnsi="Arial" w:cs="Arial"/>
          <w:sz w:val="22"/>
          <w:szCs w:val="22"/>
        </w:rPr>
        <w:t>imy</w:t>
      </w:r>
      <w:proofErr w:type="spellEnd"/>
      <w:r w:rsidRPr="007F5D99">
        <w:rPr>
          <w:rFonts w:ascii="Arial" w:hAnsi="Arial" w:cs="Arial"/>
          <w:sz w:val="22"/>
          <w:szCs w:val="22"/>
        </w:rPr>
        <w:t>) działalność związaną z przedmiotem zapytania ofertowego co najmniej od roku licząc do dnia składania ofert.</w:t>
      </w: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 xml:space="preserve">W ciągu ostatnich trzech lat, a jeżeli okres prowadzenia działalności jest krótszy, w tym okresie </w:t>
      </w:r>
      <w:r w:rsidR="007F5D99">
        <w:rPr>
          <w:rFonts w:ascii="Arial" w:hAnsi="Arial" w:cs="Arial"/>
          <w:sz w:val="22"/>
          <w:szCs w:val="22"/>
        </w:rPr>
        <w:t>–</w:t>
      </w:r>
      <w:r w:rsidRPr="007F5D99">
        <w:rPr>
          <w:rFonts w:ascii="Arial" w:hAnsi="Arial" w:cs="Arial"/>
          <w:sz w:val="22"/>
          <w:szCs w:val="22"/>
        </w:rPr>
        <w:t xml:space="preserve"> wykonałem(-liśmy) należycie co najmniej 2 usługi odpowiadające swoim rodzajem usługom </w:t>
      </w:r>
      <w:r w:rsidRPr="007F5D99">
        <w:rPr>
          <w:rFonts w:ascii="Arial" w:hAnsi="Arial" w:cs="Arial"/>
          <w:sz w:val="22"/>
          <w:szCs w:val="22"/>
        </w:rPr>
        <w:lastRenderedPageBreak/>
        <w:t>będących przedmiotem zamówienia:</w:t>
      </w:r>
    </w:p>
    <w:p w:rsid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2531"/>
        <w:gridCol w:w="2551"/>
        <w:gridCol w:w="3788"/>
      </w:tblGrid>
      <w:tr w:rsidR="007F5D99" w:rsidTr="007F5D99">
        <w:tc>
          <w:tcPr>
            <w:tcW w:w="583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31" w:type="dxa"/>
          </w:tcPr>
          <w:p w:rsidR="007F5D99" w:rsidRPr="007F5D99" w:rsidRDefault="007F5D99" w:rsidP="007F5D99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:rsidR="007F5D99" w:rsidRPr="007F5D99" w:rsidRDefault="007F5D99" w:rsidP="007F5D99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3788" w:type="dxa"/>
            <w:vAlign w:val="bottom"/>
          </w:tcPr>
          <w:p w:rsidR="007F5D99" w:rsidRDefault="007F5D99" w:rsidP="007F5D99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Style w:val="Teksttreci21"/>
                <w:rFonts w:ascii="Arial" w:hAnsi="Arial" w:cs="Arial"/>
                <w:sz w:val="22"/>
                <w:szCs w:val="22"/>
              </w:rPr>
            </w:pP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 xml:space="preserve">Termin realizacji </w:t>
            </w:r>
          </w:p>
          <w:p w:rsidR="007F5D99" w:rsidRDefault="007F5D99" w:rsidP="007F5D99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Style w:val="Teksttreci21"/>
                <w:rFonts w:ascii="Arial" w:hAnsi="Arial" w:cs="Arial"/>
                <w:sz w:val="22"/>
                <w:szCs w:val="22"/>
              </w:rPr>
            </w:pP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Style w:val="Teksttreci21"/>
                <w:rFonts w:ascii="Arial" w:hAnsi="Arial" w:cs="Arial"/>
                <w:sz w:val="22"/>
                <w:szCs w:val="22"/>
              </w:rPr>
              <w:t>–</w:t>
            </w: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 xml:space="preserve"> do</w:t>
            </w:r>
          </w:p>
          <w:p w:rsidR="007F5D99" w:rsidRPr="007F5D99" w:rsidRDefault="007F5D99" w:rsidP="007F5D99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Style w:val="Teksttreci21"/>
                <w:rFonts w:ascii="Arial" w:hAnsi="Arial" w:cs="Arial"/>
                <w:sz w:val="22"/>
                <w:szCs w:val="22"/>
              </w:rPr>
              <w:t>(dzień, miesiąc, rok)</w:t>
            </w:r>
          </w:p>
        </w:tc>
      </w:tr>
      <w:tr w:rsidR="007F5D99" w:rsidTr="007F5D99">
        <w:tc>
          <w:tcPr>
            <w:tcW w:w="583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D99" w:rsidTr="007F5D99">
        <w:tc>
          <w:tcPr>
            <w:tcW w:w="583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:rsidR="007F5D99" w:rsidRDefault="007F5D99" w:rsidP="007F5D99">
            <w:pPr>
              <w:pStyle w:val="Teksttreci20"/>
              <w:shd w:val="clear" w:color="auto" w:fill="auto"/>
              <w:tabs>
                <w:tab w:val="left" w:pos="567"/>
              </w:tabs>
              <w:spacing w:after="0" w:line="36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1AC6" w:rsidRPr="007F5D99" w:rsidRDefault="00D51AC6" w:rsidP="007F5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dysponuję(-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sprzętem niezbędnym do realizacji zamówienia.</w:t>
      </w:r>
    </w:p>
    <w:p w:rsidR="00D51AC6" w:rsidRPr="00891AB4" w:rsidRDefault="00796B42" w:rsidP="00891AB4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891AB4">
        <w:rPr>
          <w:rFonts w:ascii="Arial" w:hAnsi="Arial" w:cs="Arial"/>
          <w:sz w:val="22"/>
          <w:szCs w:val="22"/>
        </w:rPr>
        <w:t>Oświadczam(-y), że dysponuję(-</w:t>
      </w:r>
      <w:proofErr w:type="spellStart"/>
      <w:r w:rsidRPr="00891AB4">
        <w:rPr>
          <w:rFonts w:ascii="Arial" w:hAnsi="Arial" w:cs="Arial"/>
          <w:sz w:val="22"/>
          <w:szCs w:val="22"/>
        </w:rPr>
        <w:t>emy</w:t>
      </w:r>
      <w:proofErr w:type="spellEnd"/>
      <w:r w:rsidRPr="00891AB4">
        <w:rPr>
          <w:rFonts w:ascii="Arial" w:hAnsi="Arial" w:cs="Arial"/>
          <w:sz w:val="22"/>
          <w:szCs w:val="22"/>
        </w:rPr>
        <w:t>) akredytowanym laboratorium posiadającym wdrożony system jakości w rozumieniu przepisów o normalizacji zgodnie</w:t>
      </w:r>
      <w:r w:rsidR="007F5D99" w:rsidRPr="00891AB4">
        <w:rPr>
          <w:rFonts w:ascii="Arial" w:hAnsi="Arial" w:cs="Arial"/>
          <w:sz w:val="22"/>
          <w:szCs w:val="22"/>
        </w:rPr>
        <w:t xml:space="preserve"> z</w:t>
      </w:r>
      <w:r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Rozporządzenie</w:t>
      </w:r>
      <w:r w:rsidR="007F5D99"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m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 Ministra Środowiska z dnia </w:t>
      </w:r>
      <w:r w:rsidRPr="00891AB4">
        <w:rPr>
          <w:rFonts w:ascii="Arial" w:hAnsi="Arial" w:cs="Arial"/>
          <w:sz w:val="22"/>
          <w:szCs w:val="22"/>
        </w:rPr>
        <w:t xml:space="preserve">30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kwietnia </w:t>
      </w:r>
      <w:r w:rsidRPr="00891AB4">
        <w:rPr>
          <w:rFonts w:ascii="Arial" w:hAnsi="Arial" w:cs="Arial"/>
          <w:sz w:val="22"/>
          <w:szCs w:val="22"/>
        </w:rPr>
        <w:t xml:space="preserve">2013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r. </w:t>
      </w:r>
      <w:r w:rsidRPr="00891AB4">
        <w:rPr>
          <w:rFonts w:ascii="Arial" w:hAnsi="Arial" w:cs="Arial"/>
          <w:sz w:val="22"/>
          <w:szCs w:val="22"/>
        </w:rPr>
        <w:t>w sprawie składowisk odpadów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(Dz.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 xml:space="preserve">U.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2013 poz.</w:t>
      </w:r>
      <w:r w:rsidR="007F5D99"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523 </w:t>
      </w:r>
      <w:r w:rsidRPr="00891AB4">
        <w:rPr>
          <w:rFonts w:ascii="Arial" w:hAnsi="Arial" w:cs="Arial"/>
          <w:sz w:val="22"/>
          <w:szCs w:val="22"/>
        </w:rPr>
        <w:t>)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na podstawie</w:t>
      </w:r>
      <w:r w:rsidR="007F5D99" w:rsidRPr="00891AB4">
        <w:rPr>
          <w:rFonts w:ascii="Arial" w:hAnsi="Arial" w:cs="Arial"/>
          <w:sz w:val="22"/>
          <w:szCs w:val="22"/>
        </w:rPr>
        <w:t xml:space="preserve"> ……………………………………………………………………..</w:t>
      </w:r>
      <w:r w:rsidRPr="00891AB4">
        <w:rPr>
          <w:rFonts w:ascii="Arial" w:hAnsi="Arial" w:cs="Arial"/>
          <w:sz w:val="22"/>
          <w:szCs w:val="22"/>
        </w:rPr>
        <w:t>(podać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podstawę prawną dysponowania np. prawo własności,</w:t>
      </w:r>
      <w:r w:rsidR="007F5D99" w:rsidRPr="00891AB4">
        <w:rPr>
          <w:rFonts w:ascii="Arial" w:hAnsi="Arial" w:cs="Arial"/>
          <w:sz w:val="22"/>
          <w:szCs w:val="22"/>
        </w:rPr>
        <w:t xml:space="preserve"> porozumienie z dnia, </w:t>
      </w:r>
      <w:r w:rsidRPr="00891AB4">
        <w:rPr>
          <w:rFonts w:ascii="Arial" w:hAnsi="Arial" w:cs="Arial"/>
          <w:sz w:val="22"/>
          <w:szCs w:val="22"/>
        </w:rPr>
        <w:t>itp.)</w:t>
      </w:r>
      <w:r w:rsidR="007F5D99" w:rsidRPr="00891AB4">
        <w:rPr>
          <w:rFonts w:ascii="Arial" w:hAnsi="Arial" w:cs="Arial"/>
          <w:sz w:val="22"/>
          <w:szCs w:val="22"/>
        </w:rPr>
        <w:t>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uważam(-y) się za związanego (-</w:t>
      </w:r>
      <w:proofErr w:type="spellStart"/>
      <w:r w:rsidRPr="007F5D99">
        <w:rPr>
          <w:rFonts w:ascii="Arial" w:hAnsi="Arial" w:cs="Arial"/>
          <w:sz w:val="22"/>
          <w:szCs w:val="22"/>
        </w:rPr>
        <w:t>nych</w:t>
      </w:r>
      <w:proofErr w:type="spellEnd"/>
      <w:r w:rsidRPr="007F5D99">
        <w:rPr>
          <w:rFonts w:ascii="Arial" w:hAnsi="Arial" w:cs="Arial"/>
          <w:sz w:val="22"/>
          <w:szCs w:val="22"/>
        </w:rPr>
        <w:t>) ofertą przez 30 dni od terminu składania ofert wyznaczonego przez Zamawiającego.</w:t>
      </w:r>
    </w:p>
    <w:p w:rsidR="007F5D99" w:rsidRDefault="007F5D99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7733BB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7733BB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7733BB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D51AC6" w:rsidRPr="007F5D99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7F5D99">
        <w:rPr>
          <w:rFonts w:ascii="Arial" w:hAnsi="Arial" w:cs="Arial"/>
          <w:b w:val="0"/>
          <w:sz w:val="22"/>
          <w:szCs w:val="22"/>
        </w:rPr>
        <w:t>Załączniki do oferty:</w:t>
      </w:r>
    </w:p>
    <w:p w:rsidR="00D51AC6" w:rsidRPr="007F5D99" w:rsidRDefault="007A77D5" w:rsidP="007F5D99">
      <w:pPr>
        <w:pStyle w:val="Teksttreci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KRS lub wyciąg z </w:t>
      </w:r>
      <w:proofErr w:type="spellStart"/>
      <w:r>
        <w:rPr>
          <w:rFonts w:ascii="Arial" w:hAnsi="Arial" w:cs="Arial"/>
          <w:sz w:val="22"/>
          <w:szCs w:val="22"/>
        </w:rPr>
        <w:t>CEiIDzG</w:t>
      </w:r>
      <w:proofErr w:type="spellEnd"/>
    </w:p>
    <w:p w:rsidR="00D51AC6" w:rsidRPr="007F5D99" w:rsidRDefault="007A77D5" w:rsidP="007F5D99">
      <w:pPr>
        <w:pStyle w:val="Teksttreci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Referencje</w:t>
      </w:r>
    </w:p>
    <w:p w:rsidR="00967B31" w:rsidRPr="00776E4D" w:rsidRDefault="007A77D5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Pełnomocnictwo </w:t>
      </w:r>
      <w:r>
        <w:rPr>
          <w:rFonts w:ascii="Arial" w:hAnsi="Arial" w:cs="Arial"/>
          <w:i/>
          <w:sz w:val="22"/>
          <w:szCs w:val="22"/>
        </w:rPr>
        <w:t>(jeżeli dotyczy)</w:t>
      </w:r>
    </w:p>
    <w:p w:rsidR="00776E4D" w:rsidRPr="007B3234" w:rsidRDefault="00776E4D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Certyfikat akredytacji laboratorium badawczego</w:t>
      </w:r>
      <w:bookmarkStart w:id="1" w:name="_GoBack"/>
      <w:bookmarkEnd w:id="1"/>
    </w:p>
    <w:p w:rsidR="00D51AC6" w:rsidRPr="007F5D99" w:rsidRDefault="007733BB" w:rsidP="007F5D99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A77D5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A77D5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A77D5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A77D5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733BB">
      <w:pPr>
        <w:pStyle w:val="Teksttreci20"/>
        <w:shd w:val="clear" w:color="auto" w:fill="auto"/>
        <w:spacing w:after="0" w:line="360" w:lineRule="auto"/>
        <w:ind w:left="45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D51AC6" w:rsidRPr="007733BB" w:rsidRDefault="00796B42" w:rsidP="007733BB">
      <w:pPr>
        <w:pStyle w:val="Teksttreci20"/>
        <w:shd w:val="clear" w:color="auto" w:fill="auto"/>
        <w:spacing w:after="0" w:line="360" w:lineRule="auto"/>
        <w:ind w:left="4536" w:firstLine="0"/>
        <w:rPr>
          <w:rFonts w:ascii="Arial" w:hAnsi="Arial" w:cs="Arial"/>
          <w:i/>
          <w:sz w:val="16"/>
          <w:szCs w:val="16"/>
        </w:rPr>
      </w:pPr>
      <w:r w:rsidRPr="007733BB">
        <w:rPr>
          <w:rFonts w:ascii="Arial" w:hAnsi="Arial" w:cs="Arial"/>
          <w:i/>
          <w:sz w:val="16"/>
          <w:szCs w:val="16"/>
        </w:rPr>
        <w:t>podpis Wykonawcy lub osób upoważnionych przez niego</w:t>
      </w:r>
    </w:p>
    <w:p w:rsidR="007F5D99" w:rsidRPr="007F5D99" w:rsidRDefault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7F5D99" w:rsidRPr="007F5D99" w:rsidSect="007F5D99">
      <w:footerReference w:type="default" r:id="rId8"/>
      <w:footerReference w:type="first" r:id="rId9"/>
      <w:pgSz w:w="11907" w:h="16840" w:code="9"/>
      <w:pgMar w:top="1293" w:right="1026" w:bottom="879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EF" w:rsidRDefault="004C3FEF">
      <w:r>
        <w:separator/>
      </w:r>
    </w:p>
  </w:endnote>
  <w:endnote w:type="continuationSeparator" w:id="0">
    <w:p w:rsidR="004C3FEF" w:rsidRDefault="004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7237730</wp:posOffset>
              </wp:positionV>
              <wp:extent cx="60325" cy="146050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05pt;margin-top:569.9pt;width:4.7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7080250</wp:posOffset>
              </wp:positionV>
              <wp:extent cx="60325" cy="146050"/>
              <wp:effectExtent l="1905" t="317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4.9pt;margin-top:557.5pt;width:4.7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EF" w:rsidRDefault="004C3FEF"/>
  </w:footnote>
  <w:footnote w:type="continuationSeparator" w:id="0">
    <w:p w:rsidR="004C3FEF" w:rsidRDefault="004C3F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E7"/>
    <w:multiLevelType w:val="multilevel"/>
    <w:tmpl w:val="3F0ACF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30102"/>
    <w:multiLevelType w:val="multilevel"/>
    <w:tmpl w:val="CCF8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505F3"/>
    <w:multiLevelType w:val="hybridMultilevel"/>
    <w:tmpl w:val="DB80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C7A33"/>
    <w:multiLevelType w:val="hybridMultilevel"/>
    <w:tmpl w:val="8132F74E"/>
    <w:lvl w:ilvl="0" w:tplc="6CE29C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505E"/>
    <w:multiLevelType w:val="multilevel"/>
    <w:tmpl w:val="D94481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6"/>
    <w:rsid w:val="000710A4"/>
    <w:rsid w:val="001A1155"/>
    <w:rsid w:val="001F7469"/>
    <w:rsid w:val="002108BE"/>
    <w:rsid w:val="002753E4"/>
    <w:rsid w:val="002F551B"/>
    <w:rsid w:val="004C3FEF"/>
    <w:rsid w:val="004F22C0"/>
    <w:rsid w:val="005632C9"/>
    <w:rsid w:val="005D72CB"/>
    <w:rsid w:val="007733BB"/>
    <w:rsid w:val="00776E4D"/>
    <w:rsid w:val="00796B42"/>
    <w:rsid w:val="007A77D5"/>
    <w:rsid w:val="007B3234"/>
    <w:rsid w:val="007F5D99"/>
    <w:rsid w:val="00845E15"/>
    <w:rsid w:val="00891AB4"/>
    <w:rsid w:val="008D61E1"/>
    <w:rsid w:val="00903772"/>
    <w:rsid w:val="00967B31"/>
    <w:rsid w:val="009B734C"/>
    <w:rsid w:val="009C3C81"/>
    <w:rsid w:val="00C25956"/>
    <w:rsid w:val="00C75BBF"/>
    <w:rsid w:val="00CF19A3"/>
    <w:rsid w:val="00D51AC6"/>
    <w:rsid w:val="00DE08EF"/>
    <w:rsid w:val="00E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B404F-CEDB-4405-AC59-8458118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3Exact0">
    <w:name w:val="Tekst treści (3) Exact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Verdana7pt">
    <w:name w:val="Tekst treści (2) + Verdana;7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0" w:lineRule="atLeast"/>
      <w:ind w:hanging="261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261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174" w:lineRule="exact"/>
      <w:ind w:hanging="242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76" w:lineRule="exact"/>
      <w:ind w:hanging="8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81" w:lineRule="exact"/>
      <w:ind w:hanging="242"/>
      <w:jc w:val="both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1" w:lineRule="exact"/>
      <w:ind w:hanging="242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7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AC5E-81E2-422A-9E06-65A421EB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Malara Magdalena</dc:creator>
  <cp:lastModifiedBy>Anna Grochocinska</cp:lastModifiedBy>
  <cp:revision>15</cp:revision>
  <dcterms:created xsi:type="dcterms:W3CDTF">2017-11-08T20:00:00Z</dcterms:created>
  <dcterms:modified xsi:type="dcterms:W3CDTF">2017-11-16T13:25:00Z</dcterms:modified>
</cp:coreProperties>
</file>