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47" w:rsidRDefault="00151447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151447" w:rsidRDefault="00151447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886F54">
        <w:rPr>
          <w:rFonts w:ascii="Times New Roman" w:eastAsia="Times New Roman" w:hAnsi="Times New Roman" w:cs="Times New Roman"/>
          <w:b/>
          <w:lang w:eastAsia="ar-SA"/>
        </w:rPr>
        <w:t xml:space="preserve">ZAŁĄCZNIK NR 3 </w:t>
      </w:r>
    </w:p>
    <w:p w:rsidR="00886F54" w:rsidRPr="00886F54" w:rsidRDefault="00886F54" w:rsidP="00886F5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i/>
          <w:lang w:eastAsia="ar-SA"/>
        </w:rPr>
        <w:t>do Specyfikacji Istotnych Warunków Zamówienia</w:t>
      </w:r>
    </w:p>
    <w:p w:rsidR="00151447" w:rsidRDefault="00151447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Nazwa (pieczęć) Wykonawcy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Nazwa Wykonawcy .....................................................................................................................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Times New Roman" w:hAnsi="Times New Roman" w:cs="Times New Roman"/>
          <w:lang w:eastAsia="ar-SA"/>
        </w:rPr>
        <w:t>Adres Wykonawcy .......................................................................................................................</w:t>
      </w:r>
    </w:p>
    <w:p w:rsidR="00886F54" w:rsidRPr="00886F54" w:rsidRDefault="00886F54" w:rsidP="00886F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6F54" w:rsidRDefault="00886F54" w:rsidP="00886F54">
      <w:pPr>
        <w:keepNext/>
        <w:widowControl w:val="0"/>
        <w:suppressAutoHyphens/>
        <w:spacing w:after="0" w:line="240" w:lineRule="auto"/>
        <w:ind w:left="-12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ar-SA"/>
        </w:rPr>
      </w:pPr>
      <w:r w:rsidRPr="00886F54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eastAsia="ar-SA"/>
        </w:rPr>
        <w:t>OŚWIADCZENIE</w:t>
      </w:r>
    </w:p>
    <w:p w:rsidR="00151447" w:rsidRPr="00886F54" w:rsidRDefault="00151447" w:rsidP="00886F54">
      <w:pPr>
        <w:keepNext/>
        <w:widowControl w:val="0"/>
        <w:suppressAutoHyphens/>
        <w:spacing w:after="0" w:line="240" w:lineRule="auto"/>
        <w:ind w:left="-12"/>
        <w:jc w:val="center"/>
        <w:rPr>
          <w:rFonts w:ascii="Times New Roman" w:eastAsia="Lucida Sans Unicode" w:hAnsi="Times New Roman" w:cs="Arial"/>
          <w:b/>
          <w:bCs/>
          <w:color w:val="000000"/>
          <w:sz w:val="24"/>
          <w:szCs w:val="24"/>
          <w:lang w:eastAsia="ar-SA"/>
        </w:rPr>
      </w:pPr>
    </w:p>
    <w:p w:rsidR="00886F54" w:rsidRPr="00886F54" w:rsidRDefault="00886F54" w:rsidP="005F23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86F54">
        <w:rPr>
          <w:rFonts w:ascii="Times New Roman" w:eastAsia="Lucida Sans Unicode" w:hAnsi="Times New Roman" w:cs="Arial"/>
          <w:b/>
          <w:bCs/>
          <w:color w:val="000000"/>
          <w:sz w:val="24"/>
          <w:szCs w:val="24"/>
          <w:lang w:eastAsia="ar-SA"/>
        </w:rPr>
        <w:t xml:space="preserve">o przynależności do grupy kapitałowej w rozumieniu ustawy z dnia 16 lutego 2007 r. o ochronie konkurencji i konsumentów </w:t>
      </w:r>
    </w:p>
    <w:p w:rsidR="00886F54" w:rsidRPr="00D71DE6" w:rsidRDefault="00886F54" w:rsidP="00D71DE6">
      <w:pPr>
        <w:shd w:val="clear" w:color="auto" w:fill="FFFFFF"/>
        <w:suppressAutoHyphens/>
        <w:spacing w:after="0" w:line="100" w:lineRule="atLeast"/>
        <w:ind w:left="54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Przystępując do postępowania o udzielenie zamówienia publicznego w trybie przetargu nieograniczonego </w:t>
      </w:r>
      <w:proofErr w:type="spellStart"/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pn</w:t>
      </w:r>
      <w:proofErr w:type="spellEnd"/>
      <w:r w:rsidR="00C8465B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</w:t>
      </w:r>
      <w:r w:rsidR="003706C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„</w:t>
      </w:r>
      <w:r w:rsidR="003706C6" w:rsidRPr="003706C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Dostawa fabrycznie nowego sprzętu mobilnego z systemem hakowym w ramach inwestycji pn. „Rozbudowa istniejącej linii sortowniczej odpadów o system mechanicznego i biologicznego przetwarzania odpadów (kompostowanie i stabilizacja), polegająca na budowie Zakładu Segregacji i Zagospodarowania Odpadów w Wałbrzychu przy ul. Beethovena</w:t>
      </w:r>
      <w:r w:rsidR="003706C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”</w:t>
      </w:r>
      <w:bookmarkStart w:id="0" w:name="_GoBack"/>
      <w:bookmarkEnd w:id="0"/>
      <w:r w:rsidR="00244897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,</w:t>
      </w:r>
      <w:r w:rsidR="00EE40E1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</w:t>
      </w:r>
      <w:r w:rsidR="00D71DE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o</w:t>
      </w:r>
      <w:r w:rsidR="003706C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znaczenie sprawy 13</w:t>
      </w:r>
      <w:r w:rsidR="00D71DE6" w:rsidRPr="00D71DE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/</w:t>
      </w:r>
      <w:proofErr w:type="spellStart"/>
      <w:r w:rsidR="00D71DE6" w:rsidRPr="00D71DE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ZSiZO</w:t>
      </w:r>
      <w:proofErr w:type="spellEnd"/>
      <w:r w:rsidR="00D71DE6" w:rsidRPr="00D71DE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/PN/2020</w:t>
      </w:r>
      <w:r w:rsidR="00D71DE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</w:t>
      </w: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n</w:t>
      </w:r>
      <w:r w:rsidRPr="00886F54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a podstawie przepisu art. 24 ust. 11 </w:t>
      </w:r>
      <w:r w:rsidR="00FD0A79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w związku z art. 24 ust.1 pkt. 23 </w:t>
      </w:r>
      <w:r w:rsidRPr="00886F54">
        <w:rPr>
          <w:rFonts w:ascii="Times New Roman" w:eastAsia="Lucida Sans Unicode" w:hAnsi="Times New Roman" w:cs="Tahoma"/>
          <w:color w:val="000000"/>
          <w:sz w:val="24"/>
          <w:szCs w:val="24"/>
          <w:lang w:eastAsia="ar-SA"/>
        </w:rPr>
        <w:t xml:space="preserve">ustawy z dnia 29 stycznia 2004r. Prawo zamówień publicznych </w:t>
      </w:r>
      <w:r w:rsidRPr="00886F54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>(</w:t>
      </w:r>
      <w:r w:rsidR="001F00EC" w:rsidRPr="001F00EC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>Dz. U. z 201</w:t>
      </w:r>
      <w:r w:rsidR="00D71DE6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>9</w:t>
      </w:r>
      <w:r w:rsidR="001F00EC" w:rsidRPr="001F00EC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 xml:space="preserve">r. poz. </w:t>
      </w:r>
      <w:r w:rsidR="00D71DE6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>1843)</w:t>
      </w:r>
      <w:r w:rsidRPr="00886F54">
        <w:rPr>
          <w:rFonts w:ascii="Times New Roman" w:eastAsia="Lucida Sans Unicode" w:hAnsi="Times New Roman" w:cs="Tahoma"/>
          <w:i/>
          <w:color w:val="000000"/>
          <w:sz w:val="24"/>
          <w:szCs w:val="24"/>
          <w:lang w:eastAsia="ar-SA"/>
        </w:rPr>
        <w:t xml:space="preserve"> </w:t>
      </w:r>
    </w:p>
    <w:p w:rsidR="00886F54" w:rsidRPr="00886F54" w:rsidRDefault="00886F54" w:rsidP="005F234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caps/>
          <w:color w:val="000000"/>
          <w:spacing w:val="86"/>
          <w:sz w:val="24"/>
          <w:szCs w:val="20"/>
          <w:u w:val="single"/>
          <w:lang w:eastAsia="ar-SA"/>
        </w:rPr>
      </w:pPr>
    </w:p>
    <w:p w:rsidR="00886F54" w:rsidRPr="00886F54" w:rsidRDefault="00886F54" w:rsidP="00886F54">
      <w:pPr>
        <w:widowControl w:val="0"/>
        <w:suppressAutoHyphens/>
        <w:autoSpaceDE w:val="0"/>
        <w:spacing w:before="120" w:after="60" w:line="100" w:lineRule="atLeast"/>
        <w:jc w:val="center"/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Calibri"/>
          <w:color w:val="000000"/>
          <w:sz w:val="24"/>
          <w:szCs w:val="24"/>
          <w:lang w:eastAsia="ar-SA"/>
        </w:rPr>
        <w:t>Ja ..................................................................................................... niżej podpisany</w:t>
      </w:r>
    </w:p>
    <w:p w:rsidR="00886F54" w:rsidRPr="00886F54" w:rsidRDefault="00886F54" w:rsidP="00886F54">
      <w:pPr>
        <w:widowControl w:val="0"/>
        <w:suppressAutoHyphens/>
        <w:autoSpaceDE w:val="0"/>
        <w:spacing w:before="120" w:after="60" w:line="100" w:lineRule="atLeast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  <w:tab/>
      </w:r>
      <w:r w:rsidRPr="00886F54">
        <w:rPr>
          <w:rFonts w:ascii="Times New Roman" w:eastAsia="Lucida Sans Unicode" w:hAnsi="Times New Roman" w:cs="Tahoma"/>
          <w:i/>
          <w:iCs/>
          <w:color w:val="000000"/>
          <w:sz w:val="24"/>
          <w:szCs w:val="24"/>
          <w:lang w:eastAsia="ar-SA"/>
        </w:rPr>
        <w:tab/>
        <w:t xml:space="preserve">       (imię i nazwisko, stanowisko/funkcja)</w:t>
      </w: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oświadczam, że wyżej wskazany Wykonawca:</w:t>
      </w:r>
    </w:p>
    <w:p w:rsidR="00886F54" w:rsidRPr="00886F54" w:rsidRDefault="00886F54" w:rsidP="00886F54">
      <w:pPr>
        <w:widowControl w:val="0"/>
        <w:suppressAutoHyphens/>
        <w:spacing w:after="120" w:line="276" w:lineRule="auto"/>
        <w:rPr>
          <w:rFonts w:ascii="Times New Roman" w:eastAsia="SimSun" w:hAnsi="Times New Roman" w:cs="Arial"/>
          <w:color w:val="000000"/>
          <w:kern w:val="1"/>
          <w:sz w:val="24"/>
          <w:szCs w:val="24"/>
          <w:lang w:eastAsia="hi-IN" w:bidi="hi-IN"/>
        </w:rPr>
      </w:pP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ind w:left="720" w:hanging="540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1. należy do grupy kapitałowej* </w:t>
      </w: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886F54" w:rsidRPr="00886F54" w:rsidRDefault="00886F54" w:rsidP="00886F54">
      <w:pPr>
        <w:widowControl w:val="0"/>
        <w:tabs>
          <w:tab w:val="left" w:pos="720"/>
        </w:tabs>
        <w:suppressAutoHyphens/>
        <w:spacing w:after="0" w:line="276" w:lineRule="auto"/>
        <w:ind w:left="720" w:hanging="540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62181C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886F54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  2. nie należy do grupy kapitałowej* </w:t>
      </w: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UWAGA:</w:t>
      </w: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W przypadku gdy Wykonawca należy do grupy kapitałowej w rozumieniu ustawy</w:t>
      </w:r>
      <w:r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z dnia 16 lutego 2007 r. o ochronie konkure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ncji i konsumentów (Dz.U. z 2017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r. 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poz. 229, 1089 i 1132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), zobowiązany jest złożyć wraz z ofertą listę podmiotów należących do tej samej grupy kapitałowej, o których mowa w art.24 ust.1 pkt. 23 ustawy Prawo zamówień publicznych.</w:t>
      </w:r>
    </w:p>
    <w:p w:rsidR="009229DC" w:rsidRPr="009229DC" w:rsidRDefault="009229DC" w:rsidP="009229DC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Wykonawcy, którzy należąc do tej samej grupy kapitałowej, w rozumieniu ustawy z dnia 16 lutego 2007 r. o ochronie konkurencji i konsumentów (Dz.U. z 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2017</w:t>
      </w:r>
      <w:r w:rsidR="00325546"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 xml:space="preserve"> r. </w:t>
      </w:r>
      <w:r w:rsidR="00325546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poz. 229, 1089 i 1132</w:t>
      </w:r>
      <w:r w:rsidRPr="009229DC"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  <w:t>), złożyli odrębne oferty, zobowiązani są wykazać, że istniejące między nimi powiązania nie prowadzą do zakłócenia konkurencji w postępowaniu o udzielenie zamówienia.</w:t>
      </w:r>
    </w:p>
    <w:p w:rsidR="00151447" w:rsidRPr="00886F54" w:rsidRDefault="00151447" w:rsidP="00886F5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Arial"/>
          <w:color w:val="000000"/>
          <w:sz w:val="24"/>
          <w:szCs w:val="24"/>
          <w:lang w:eastAsia="ar-SA"/>
        </w:rPr>
      </w:pPr>
    </w:p>
    <w:p w:rsidR="00886F54" w:rsidRPr="00886F54" w:rsidRDefault="00886F54" w:rsidP="00886F54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886F54">
        <w:rPr>
          <w:rFonts w:ascii="Arial" w:eastAsia="Lucida Sans Unicode" w:hAnsi="Arial" w:cs="Arial"/>
          <w:color w:val="000000"/>
          <w:sz w:val="24"/>
          <w:szCs w:val="24"/>
          <w:lang w:val="x-none" w:eastAsia="ar-SA"/>
        </w:rPr>
        <w:t>…….………………...............</w:t>
      </w:r>
    </w:p>
    <w:p w:rsidR="005F2347" w:rsidRDefault="00886F54" w:rsidP="005F2347">
      <w:pPr>
        <w:widowControl w:val="0"/>
        <w:suppressAutoHyphens/>
        <w:spacing w:after="120" w:line="240" w:lineRule="auto"/>
        <w:ind w:left="283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886F54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>(pieczątka i</w:t>
      </w:r>
      <w:r w:rsidRPr="00886F54">
        <w:rPr>
          <w:rFonts w:ascii="Arial" w:eastAsia="Lucida Sans Unicode" w:hAnsi="Arial" w:cs="Arial"/>
          <w:color w:val="000000"/>
          <w:sz w:val="16"/>
          <w:szCs w:val="16"/>
          <w:lang w:eastAsia="ar-SA"/>
        </w:rPr>
        <w:t xml:space="preserve"> CZYTELNY</w:t>
      </w:r>
      <w:r w:rsidRPr="00886F54"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  <w:t xml:space="preserve"> podpis osoby uprawnionej)</w:t>
      </w:r>
    </w:p>
    <w:p w:rsidR="00886F54" w:rsidRPr="005F2347" w:rsidRDefault="00886F54" w:rsidP="005F2347">
      <w:pPr>
        <w:widowControl w:val="0"/>
        <w:suppressAutoHyphens/>
        <w:spacing w:after="120" w:line="240" w:lineRule="auto"/>
        <w:ind w:left="283"/>
        <w:jc w:val="right"/>
        <w:rPr>
          <w:rFonts w:ascii="Arial" w:eastAsia="Lucida Sans Unicode" w:hAnsi="Arial" w:cs="Arial"/>
          <w:color w:val="000000"/>
          <w:sz w:val="16"/>
          <w:szCs w:val="16"/>
          <w:lang w:val="x-none" w:eastAsia="ar-SA"/>
        </w:rPr>
      </w:pPr>
      <w:r w:rsidRPr="00886F54">
        <w:rPr>
          <w:rFonts w:ascii="Book Antiqua" w:eastAsia="Lucida Sans Unicode" w:hAnsi="Book Antiqua" w:cs="Book Antiqua"/>
          <w:b/>
          <w:color w:val="000000"/>
          <w:lang w:eastAsia="ar-SA"/>
        </w:rPr>
        <w:t>(*) niepotrzebne skreślić</w:t>
      </w:r>
    </w:p>
    <w:p w:rsidR="00927D11" w:rsidRDefault="00927D11"/>
    <w:sectPr w:rsidR="00927D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D7" w:rsidRDefault="002723D7" w:rsidP="00776E29">
      <w:pPr>
        <w:spacing w:after="0" w:line="240" w:lineRule="auto"/>
      </w:pPr>
      <w:r>
        <w:separator/>
      </w:r>
    </w:p>
  </w:endnote>
  <w:endnote w:type="continuationSeparator" w:id="0">
    <w:p w:rsidR="002723D7" w:rsidRDefault="002723D7" w:rsidP="0077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D7" w:rsidRDefault="002723D7" w:rsidP="00776E29">
      <w:pPr>
        <w:spacing w:after="0" w:line="240" w:lineRule="auto"/>
      </w:pPr>
      <w:r>
        <w:separator/>
      </w:r>
    </w:p>
  </w:footnote>
  <w:footnote w:type="continuationSeparator" w:id="0">
    <w:p w:rsidR="002723D7" w:rsidRDefault="002723D7" w:rsidP="0077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E29" w:rsidRDefault="00776E29">
    <w:pPr>
      <w:pStyle w:val="Nagwek"/>
    </w:pPr>
  </w:p>
  <w:p w:rsidR="00776E29" w:rsidRDefault="00776E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54"/>
    <w:rsid w:val="0004042D"/>
    <w:rsid w:val="00063F9A"/>
    <w:rsid w:val="000817C2"/>
    <w:rsid w:val="000A4328"/>
    <w:rsid w:val="000D2B63"/>
    <w:rsid w:val="001070D1"/>
    <w:rsid w:val="00151447"/>
    <w:rsid w:val="0015250D"/>
    <w:rsid w:val="001706B1"/>
    <w:rsid w:val="00186BC5"/>
    <w:rsid w:val="001C40F8"/>
    <w:rsid w:val="001F00EC"/>
    <w:rsid w:val="00244897"/>
    <w:rsid w:val="00271DC4"/>
    <w:rsid w:val="002723D7"/>
    <w:rsid w:val="00287709"/>
    <w:rsid w:val="00290481"/>
    <w:rsid w:val="002B1277"/>
    <w:rsid w:val="00325546"/>
    <w:rsid w:val="003706C6"/>
    <w:rsid w:val="004261F5"/>
    <w:rsid w:val="0045418F"/>
    <w:rsid w:val="004C2452"/>
    <w:rsid w:val="004C3133"/>
    <w:rsid w:val="00537F3B"/>
    <w:rsid w:val="0054458A"/>
    <w:rsid w:val="0057659E"/>
    <w:rsid w:val="005814E3"/>
    <w:rsid w:val="005C34D3"/>
    <w:rsid w:val="005C515C"/>
    <w:rsid w:val="005F2347"/>
    <w:rsid w:val="00610E35"/>
    <w:rsid w:val="0062181C"/>
    <w:rsid w:val="006F56A6"/>
    <w:rsid w:val="00757A24"/>
    <w:rsid w:val="00766635"/>
    <w:rsid w:val="007767D5"/>
    <w:rsid w:val="00776E29"/>
    <w:rsid w:val="008279C1"/>
    <w:rsid w:val="00886F54"/>
    <w:rsid w:val="008C27C1"/>
    <w:rsid w:val="009229DC"/>
    <w:rsid w:val="00927D11"/>
    <w:rsid w:val="00994D2B"/>
    <w:rsid w:val="00A02805"/>
    <w:rsid w:val="00AB66E9"/>
    <w:rsid w:val="00AC76B0"/>
    <w:rsid w:val="00AD689E"/>
    <w:rsid w:val="00BB6301"/>
    <w:rsid w:val="00BE4A25"/>
    <w:rsid w:val="00C2296A"/>
    <w:rsid w:val="00C8465B"/>
    <w:rsid w:val="00CB6C6B"/>
    <w:rsid w:val="00CE748C"/>
    <w:rsid w:val="00D71DE6"/>
    <w:rsid w:val="00D83ED6"/>
    <w:rsid w:val="00DB0435"/>
    <w:rsid w:val="00DB3650"/>
    <w:rsid w:val="00DB513F"/>
    <w:rsid w:val="00E20162"/>
    <w:rsid w:val="00E41C8F"/>
    <w:rsid w:val="00EE40E1"/>
    <w:rsid w:val="00EF68D1"/>
    <w:rsid w:val="00F91362"/>
    <w:rsid w:val="00FB229F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74F1A-5627-4A1C-94B6-4BBFB20D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E29"/>
  </w:style>
  <w:style w:type="paragraph" w:styleId="Stopka">
    <w:name w:val="footer"/>
    <w:basedOn w:val="Normalny"/>
    <w:link w:val="StopkaZnak"/>
    <w:uiPriority w:val="99"/>
    <w:unhideWhenUsed/>
    <w:rsid w:val="00776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Anna Grochocinska</cp:lastModifiedBy>
  <cp:revision>4</cp:revision>
  <cp:lastPrinted>2017-10-11T10:39:00Z</cp:lastPrinted>
  <dcterms:created xsi:type="dcterms:W3CDTF">2020-06-25T05:08:00Z</dcterms:created>
  <dcterms:modified xsi:type="dcterms:W3CDTF">2020-07-10T11:40:00Z</dcterms:modified>
</cp:coreProperties>
</file>