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9BF99" w14:textId="77777777" w:rsidR="00292186" w:rsidRPr="004C0913" w:rsidRDefault="00824210">
      <w:pPr>
        <w:spacing w:after="0" w:line="259" w:lineRule="auto"/>
        <w:ind w:right="3"/>
        <w:jc w:val="center"/>
        <w:rPr>
          <w:b/>
        </w:rPr>
      </w:pPr>
      <w:bookmarkStart w:id="0" w:name="_GoBack"/>
      <w:bookmarkEnd w:id="0"/>
      <w:r w:rsidRPr="004C0913">
        <w:rPr>
          <w:b/>
        </w:rPr>
        <w:t xml:space="preserve">Umowa nr </w:t>
      </w:r>
      <w:proofErr w:type="spellStart"/>
      <w:r w:rsidR="00D214FC">
        <w:rPr>
          <w:b/>
        </w:rPr>
        <w:t>Nr</w:t>
      </w:r>
      <w:proofErr w:type="spellEnd"/>
      <w:r w:rsidR="00D214FC">
        <w:rPr>
          <w:b/>
        </w:rPr>
        <w:t xml:space="preserve"> </w:t>
      </w:r>
      <w:r w:rsidRPr="004C0913">
        <w:rPr>
          <w:b/>
        </w:rPr>
        <w:t>...............</w:t>
      </w:r>
      <w:r w:rsidR="00D214FC">
        <w:rPr>
          <w:b/>
        </w:rPr>
        <w:t>/2</w:t>
      </w:r>
      <w:r w:rsidR="00B92FBC">
        <w:rPr>
          <w:b/>
        </w:rPr>
        <w:t>022</w:t>
      </w:r>
      <w:r w:rsidRPr="004C0913">
        <w:rPr>
          <w:b/>
        </w:rPr>
        <w:t xml:space="preserve"> </w:t>
      </w:r>
    </w:p>
    <w:p w14:paraId="62EA3078" w14:textId="77777777" w:rsidR="00292186" w:rsidRPr="004C0913" w:rsidRDefault="00824210">
      <w:pPr>
        <w:spacing w:after="0" w:line="259" w:lineRule="auto"/>
        <w:ind w:left="0" w:firstLine="0"/>
        <w:jc w:val="left"/>
      </w:pPr>
      <w:r w:rsidRPr="004C0913">
        <w:rPr>
          <w:b/>
        </w:rPr>
        <w:t xml:space="preserve"> </w:t>
      </w:r>
    </w:p>
    <w:p w14:paraId="4D525DC9" w14:textId="77777777" w:rsidR="00292186" w:rsidRPr="004C0913" w:rsidRDefault="00824210">
      <w:r w:rsidRPr="004C0913">
        <w:t xml:space="preserve">zawarta w </w:t>
      </w:r>
      <w:r w:rsidR="00D214FC">
        <w:t xml:space="preserve">Wałbrzychu w </w:t>
      </w:r>
      <w:r w:rsidRPr="004C0913">
        <w:t xml:space="preserve">dniu …………….. roku pomiędzy: </w:t>
      </w:r>
    </w:p>
    <w:p w14:paraId="6BE4BAF6" w14:textId="77777777" w:rsidR="00292186" w:rsidRPr="004C0913" w:rsidRDefault="00824210">
      <w:pPr>
        <w:spacing w:after="11" w:line="259" w:lineRule="auto"/>
        <w:ind w:left="51" w:firstLine="0"/>
        <w:jc w:val="center"/>
      </w:pPr>
      <w:r w:rsidRPr="004C0913">
        <w:rPr>
          <w:b/>
        </w:rPr>
        <w:t xml:space="preserve"> </w:t>
      </w:r>
    </w:p>
    <w:p w14:paraId="40E5727E" w14:textId="3E24DA5C" w:rsidR="00D214FC" w:rsidRDefault="00D214FC" w:rsidP="00D214FC">
      <w:pPr>
        <w:ind w:left="0" w:right="24" w:firstLine="0"/>
      </w:pPr>
      <w:r>
        <w:rPr>
          <w:b/>
        </w:rPr>
        <w:t>Miejskim Zakładem Usług Komunalnych Sp. z o.o.</w:t>
      </w:r>
      <w:r>
        <w:t xml:space="preserve"> z siedzibą przy ul. Kolejowej 4, 58-300 Wałbrzych wpisanym do rejestru przedsiębiorców Krajowego Rejestru Sądowego prowadzonego przez Sąd Rejonowy dla Wrocławia-Fabrycznej  we Wrocławiu, IX Wydział Gospodarczy KRS, pod  numerem 0000005502 </w:t>
      </w:r>
      <w:r w:rsidR="0096640C">
        <w:br/>
      </w:r>
      <w:r>
        <w:t xml:space="preserve">NIP: 886-25-88-515, REGON: 891322535, zwanym dalej </w:t>
      </w:r>
      <w:r>
        <w:rPr>
          <w:b/>
        </w:rPr>
        <w:t>„Zamawiającym”,</w:t>
      </w:r>
      <w:r>
        <w:t xml:space="preserve">  reprezentowanym przez: </w:t>
      </w:r>
    </w:p>
    <w:p w14:paraId="3D6620D1" w14:textId="77777777" w:rsidR="00292186" w:rsidRPr="004C0913" w:rsidRDefault="00824210">
      <w:pPr>
        <w:spacing w:after="0" w:line="259" w:lineRule="auto"/>
        <w:ind w:left="51" w:firstLine="0"/>
        <w:jc w:val="center"/>
      </w:pPr>
      <w:r w:rsidRPr="004C0913">
        <w:t xml:space="preserve"> </w:t>
      </w:r>
    </w:p>
    <w:p w14:paraId="2E575D6B" w14:textId="77777777" w:rsidR="00677BD8" w:rsidRDefault="00677BD8">
      <w:pPr>
        <w:pStyle w:val="Nagwek1"/>
        <w:ind w:left="-5" w:right="0"/>
      </w:pPr>
      <w:r>
        <w:t>………………………</w:t>
      </w:r>
      <w:r w:rsidR="00824210" w:rsidRPr="004C0913">
        <w:t xml:space="preserve"> – Prezesa Zarządu</w:t>
      </w:r>
    </w:p>
    <w:p w14:paraId="1205D1FD" w14:textId="0E59F12D" w:rsidR="00292186" w:rsidRPr="004C0913" w:rsidRDefault="00677BD8">
      <w:pPr>
        <w:pStyle w:val="Nagwek1"/>
        <w:ind w:left="-5" w:right="0"/>
      </w:pPr>
      <w:r>
        <w:t xml:space="preserve">……………………… – W-ce Prezesa Zarządu </w:t>
      </w:r>
      <w:r w:rsidR="00824210" w:rsidRPr="004C0913">
        <w:t xml:space="preserve"> </w:t>
      </w:r>
    </w:p>
    <w:p w14:paraId="04558525" w14:textId="77777777" w:rsidR="00292186" w:rsidRPr="004C0913" w:rsidRDefault="00824210">
      <w:pPr>
        <w:spacing w:after="17" w:line="259" w:lineRule="auto"/>
        <w:ind w:left="1260" w:firstLine="0"/>
        <w:jc w:val="left"/>
      </w:pPr>
      <w:r w:rsidRPr="004C0913">
        <w:t xml:space="preserve"> </w:t>
      </w:r>
    </w:p>
    <w:p w14:paraId="50E95B2A" w14:textId="77777777" w:rsidR="00677BD8" w:rsidRDefault="00824210">
      <w:r w:rsidRPr="004C0913">
        <w:t xml:space="preserve">zwaną dalej </w:t>
      </w:r>
      <w:r w:rsidRPr="004C0913">
        <w:rPr>
          <w:b/>
        </w:rPr>
        <w:t>Zamawiającym</w:t>
      </w:r>
      <w:r w:rsidRPr="004C0913">
        <w:t xml:space="preserve">, </w:t>
      </w:r>
    </w:p>
    <w:p w14:paraId="5FE192B0" w14:textId="2B860E8F" w:rsidR="00292186" w:rsidRPr="004C0913" w:rsidRDefault="00824210">
      <w:r w:rsidRPr="004C0913">
        <w:t xml:space="preserve">a </w:t>
      </w:r>
    </w:p>
    <w:p w14:paraId="0E10E974" w14:textId="7C3CA710" w:rsidR="00677BD8" w:rsidRDefault="00677BD8" w:rsidP="00677BD8">
      <w:pPr>
        <w:spacing w:after="27" w:line="259" w:lineRule="auto"/>
        <w:ind w:left="0" w:firstLine="0"/>
        <w:jc w:val="left"/>
      </w:pPr>
      <w:r>
        <w:rPr>
          <w:b/>
        </w:rPr>
        <w:t>…….…………………………..</w:t>
      </w:r>
      <w:r>
        <w:t xml:space="preserve">, NIP: ………………….., REGON: ……………………., zwanym dalej </w:t>
      </w:r>
    </w:p>
    <w:p w14:paraId="0ABD3AD9" w14:textId="39D8B4C6" w:rsidR="004D5988" w:rsidRDefault="00677BD8" w:rsidP="00677BD8">
      <w:pPr>
        <w:ind w:left="24" w:right="1765"/>
      </w:pPr>
      <w:r>
        <w:rPr>
          <w:b/>
        </w:rPr>
        <w:t>„Wykonawcą”,</w:t>
      </w:r>
      <w:r>
        <w:t xml:space="preserve">  </w:t>
      </w:r>
      <w:r w:rsidR="00824210" w:rsidRPr="004C0913">
        <w:t xml:space="preserve">                                                                                                               </w:t>
      </w:r>
    </w:p>
    <w:p w14:paraId="18873AF3" w14:textId="5E5EA5AF" w:rsidR="00292186" w:rsidRPr="004C0913" w:rsidRDefault="00824210">
      <w:pPr>
        <w:ind w:left="24" w:right="1765"/>
      </w:pPr>
      <w:r w:rsidRPr="004C0913">
        <w:t>reprezentowan</w:t>
      </w:r>
      <w:r w:rsidR="00677BD8">
        <w:t>ym</w:t>
      </w:r>
      <w:r w:rsidRPr="004C0913">
        <w:t xml:space="preserve"> przez:  </w:t>
      </w:r>
    </w:p>
    <w:p w14:paraId="16ED44E3" w14:textId="77777777" w:rsidR="00292186" w:rsidRPr="004C0913" w:rsidRDefault="00824210">
      <w:pPr>
        <w:spacing w:after="21" w:line="259" w:lineRule="auto"/>
        <w:ind w:left="14" w:firstLine="0"/>
        <w:jc w:val="left"/>
      </w:pPr>
      <w:r w:rsidRPr="004C0913">
        <w:t xml:space="preserve"> </w:t>
      </w:r>
    </w:p>
    <w:p w14:paraId="27786C51" w14:textId="77777777" w:rsidR="00292186" w:rsidRPr="004C0913" w:rsidRDefault="00824210">
      <w:pPr>
        <w:ind w:left="24"/>
      </w:pPr>
      <w:r w:rsidRPr="004C0913">
        <w:t xml:space="preserve">…………………………………………………………………………………………………….. </w:t>
      </w:r>
    </w:p>
    <w:p w14:paraId="51E02D93" w14:textId="77777777" w:rsidR="00E97EF1" w:rsidRPr="004C0913" w:rsidRDefault="00E97EF1">
      <w:pPr>
        <w:ind w:left="24"/>
      </w:pPr>
    </w:p>
    <w:p w14:paraId="20414B8D" w14:textId="70071DBD" w:rsidR="00655668" w:rsidRPr="004C0913" w:rsidRDefault="00655668" w:rsidP="009056E4">
      <w:pPr>
        <w:pStyle w:val="NormalnyWeb"/>
        <w:spacing w:before="0" w:after="0"/>
        <w:jc w:val="both"/>
        <w:rPr>
          <w:sz w:val="22"/>
          <w:szCs w:val="22"/>
        </w:rPr>
      </w:pPr>
      <w:r w:rsidRPr="004C0913">
        <w:rPr>
          <w:sz w:val="22"/>
          <w:szCs w:val="22"/>
        </w:rPr>
        <w:t xml:space="preserve">W wyniku zapytania ofertowego pn. </w:t>
      </w:r>
      <w:r w:rsidRPr="00677BD8">
        <w:rPr>
          <w:b/>
          <w:bCs/>
          <w:sz w:val="22"/>
          <w:szCs w:val="22"/>
        </w:rPr>
        <w:t>„</w:t>
      </w:r>
      <w:r w:rsidR="00D172E1" w:rsidRPr="00677BD8">
        <w:rPr>
          <w:b/>
          <w:bCs/>
          <w:spacing w:val="-3"/>
        </w:rPr>
        <w:t xml:space="preserve">Przegląd techniczny, przy 12 tys. </w:t>
      </w:r>
      <w:proofErr w:type="spellStart"/>
      <w:r w:rsidR="00D172E1" w:rsidRPr="00677BD8">
        <w:rPr>
          <w:b/>
          <w:bCs/>
          <w:spacing w:val="-3"/>
        </w:rPr>
        <w:t>mtg</w:t>
      </w:r>
      <w:proofErr w:type="spellEnd"/>
      <w:r w:rsidR="00D172E1" w:rsidRPr="00677BD8">
        <w:rPr>
          <w:b/>
          <w:bCs/>
          <w:spacing w:val="-3"/>
        </w:rPr>
        <w:t>., ładowarki  KOMATSU WA380-8 H65083</w:t>
      </w:r>
      <w:r w:rsidRPr="00677BD8">
        <w:rPr>
          <w:b/>
          <w:bCs/>
          <w:sz w:val="22"/>
          <w:szCs w:val="22"/>
        </w:rPr>
        <w:t>”</w:t>
      </w:r>
      <w:r w:rsidR="003310A7">
        <w:rPr>
          <w:sz w:val="22"/>
          <w:szCs w:val="22"/>
        </w:rPr>
        <w:t>,</w:t>
      </w:r>
      <w:r w:rsidRPr="004C0913">
        <w:rPr>
          <w:sz w:val="22"/>
          <w:szCs w:val="22"/>
        </w:rPr>
        <w:t xml:space="preserve"> o wartości poniżej</w:t>
      </w:r>
      <w:r w:rsidR="00852808">
        <w:rPr>
          <w:sz w:val="22"/>
          <w:szCs w:val="22"/>
        </w:rPr>
        <w:t xml:space="preserve"> kwot określonych</w:t>
      </w:r>
      <w:r w:rsidRPr="004C0913">
        <w:rPr>
          <w:sz w:val="22"/>
          <w:szCs w:val="22"/>
        </w:rPr>
        <w:t xml:space="preserve"> </w:t>
      </w:r>
      <w:r w:rsidR="00852808">
        <w:rPr>
          <w:sz w:val="22"/>
          <w:szCs w:val="22"/>
        </w:rPr>
        <w:t>w</w:t>
      </w:r>
      <w:r w:rsidRPr="004C0913">
        <w:rPr>
          <w:sz w:val="22"/>
          <w:szCs w:val="22"/>
        </w:rPr>
        <w:t xml:space="preserve"> art.</w:t>
      </w:r>
      <w:r w:rsidR="00852808">
        <w:rPr>
          <w:sz w:val="22"/>
          <w:szCs w:val="22"/>
        </w:rPr>
        <w:t xml:space="preserve"> 2</w:t>
      </w:r>
      <w:r w:rsidRPr="004C0913">
        <w:rPr>
          <w:sz w:val="22"/>
          <w:szCs w:val="22"/>
        </w:rPr>
        <w:t xml:space="preserve"> </w:t>
      </w:r>
      <w:r w:rsidR="00852808">
        <w:rPr>
          <w:sz w:val="22"/>
          <w:szCs w:val="22"/>
        </w:rPr>
        <w:t xml:space="preserve">ust. 1 </w:t>
      </w:r>
      <w:r w:rsidRPr="004C0913">
        <w:rPr>
          <w:sz w:val="22"/>
          <w:szCs w:val="22"/>
        </w:rPr>
        <w:t xml:space="preserve">pkt. </w:t>
      </w:r>
      <w:r w:rsidR="00852808">
        <w:rPr>
          <w:sz w:val="22"/>
          <w:szCs w:val="22"/>
        </w:rPr>
        <w:t>1</w:t>
      </w:r>
      <w:r w:rsidRPr="004C0913">
        <w:rPr>
          <w:sz w:val="22"/>
          <w:szCs w:val="22"/>
        </w:rPr>
        <w:t xml:space="preserve"> </w:t>
      </w:r>
      <w:r w:rsidR="00852808">
        <w:rPr>
          <w:sz w:val="22"/>
          <w:szCs w:val="22"/>
        </w:rPr>
        <w:t>U</w:t>
      </w:r>
      <w:r w:rsidRPr="004C0913">
        <w:rPr>
          <w:sz w:val="22"/>
          <w:szCs w:val="22"/>
        </w:rPr>
        <w:t xml:space="preserve">stawy </w:t>
      </w:r>
      <w:r w:rsidR="00677BD8">
        <w:rPr>
          <w:sz w:val="22"/>
          <w:szCs w:val="22"/>
        </w:rPr>
        <w:br/>
      </w:r>
      <w:r w:rsidRPr="004C0913">
        <w:rPr>
          <w:sz w:val="22"/>
          <w:szCs w:val="22"/>
        </w:rPr>
        <w:t xml:space="preserve">z dnia </w:t>
      </w:r>
      <w:r w:rsidR="00852808">
        <w:rPr>
          <w:sz w:val="22"/>
          <w:szCs w:val="22"/>
        </w:rPr>
        <w:t>11 wrześ</w:t>
      </w:r>
      <w:r w:rsidRPr="004C0913">
        <w:rPr>
          <w:sz w:val="22"/>
          <w:szCs w:val="22"/>
        </w:rPr>
        <w:t>nia 20</w:t>
      </w:r>
      <w:r w:rsidR="00852808">
        <w:rPr>
          <w:sz w:val="22"/>
          <w:szCs w:val="22"/>
        </w:rPr>
        <w:t>19</w:t>
      </w:r>
      <w:r w:rsidRPr="004C0913">
        <w:rPr>
          <w:sz w:val="22"/>
          <w:szCs w:val="22"/>
        </w:rPr>
        <w:t>r. – Prawo Zamówień Publicznych (Dz. U. z 20</w:t>
      </w:r>
      <w:r w:rsidR="00852808">
        <w:rPr>
          <w:sz w:val="22"/>
          <w:szCs w:val="22"/>
        </w:rPr>
        <w:t>2</w:t>
      </w:r>
      <w:r w:rsidRPr="004C0913">
        <w:rPr>
          <w:sz w:val="22"/>
          <w:szCs w:val="22"/>
        </w:rPr>
        <w:t>1r. poz. 1</w:t>
      </w:r>
      <w:r w:rsidR="00852808">
        <w:rPr>
          <w:sz w:val="22"/>
          <w:szCs w:val="22"/>
        </w:rPr>
        <w:t>129 ze zm.</w:t>
      </w:r>
      <w:r w:rsidRPr="004C0913">
        <w:rPr>
          <w:sz w:val="22"/>
          <w:szCs w:val="22"/>
        </w:rPr>
        <w:t>) przeprowadzonego zgodnie z zapisami Regulaminu udzielania zamówień w MZUK Sp. z o.o. została zawarta Umowa o następującej</w:t>
      </w:r>
      <w:r w:rsidR="00960FAB" w:rsidRPr="004C0913">
        <w:rPr>
          <w:sz w:val="22"/>
          <w:szCs w:val="22"/>
        </w:rPr>
        <w:t xml:space="preserve"> treści:</w:t>
      </w:r>
    </w:p>
    <w:p w14:paraId="03FC3053" w14:textId="77777777" w:rsidR="00292186" w:rsidRPr="004C0913" w:rsidRDefault="00824210">
      <w:pPr>
        <w:spacing w:after="26" w:line="259" w:lineRule="auto"/>
        <w:ind w:left="51" w:firstLine="0"/>
        <w:jc w:val="center"/>
      </w:pPr>
      <w:r w:rsidRPr="004C0913">
        <w:t xml:space="preserve"> </w:t>
      </w:r>
    </w:p>
    <w:p w14:paraId="7CD69A4B" w14:textId="77777777" w:rsidR="00292186" w:rsidRPr="004C0913" w:rsidRDefault="00824210">
      <w:pPr>
        <w:spacing w:after="0" w:line="259" w:lineRule="auto"/>
        <w:ind w:right="5"/>
        <w:jc w:val="center"/>
      </w:pPr>
      <w:r w:rsidRPr="004C0913">
        <w:rPr>
          <w:b/>
        </w:rPr>
        <w:t>§ 1</w:t>
      </w:r>
      <w:r w:rsidR="002D4981" w:rsidRPr="004C0913">
        <w:rPr>
          <w:b/>
        </w:rPr>
        <w:t>.</w:t>
      </w:r>
      <w:r w:rsidRPr="004C0913">
        <w:rPr>
          <w:b/>
        </w:rPr>
        <w:t xml:space="preserve"> Przedmiot umowy </w:t>
      </w:r>
    </w:p>
    <w:p w14:paraId="4FEA2DA6" w14:textId="77777777" w:rsidR="00292186" w:rsidRPr="004C0913" w:rsidRDefault="00824210">
      <w:pPr>
        <w:spacing w:after="10" w:line="259" w:lineRule="auto"/>
        <w:ind w:left="51" w:firstLine="0"/>
        <w:jc w:val="center"/>
      </w:pPr>
      <w:r w:rsidRPr="004C0913">
        <w:t xml:space="preserve"> </w:t>
      </w:r>
    </w:p>
    <w:p w14:paraId="65E623A0" w14:textId="77777777" w:rsidR="00852808" w:rsidRPr="00852808" w:rsidRDefault="00E97EF1" w:rsidP="00281001">
      <w:pPr>
        <w:pStyle w:val="NormalnyWeb"/>
        <w:numPr>
          <w:ilvl w:val="0"/>
          <w:numId w:val="3"/>
        </w:numPr>
        <w:spacing w:before="0" w:after="0"/>
        <w:rPr>
          <w:spacing w:val="-3"/>
          <w:sz w:val="22"/>
          <w:szCs w:val="22"/>
        </w:rPr>
      </w:pPr>
      <w:r w:rsidRPr="004C0913">
        <w:rPr>
          <w:sz w:val="22"/>
          <w:szCs w:val="22"/>
        </w:rPr>
        <w:t xml:space="preserve">Przedmiotem umowy jest przegląd roczny </w:t>
      </w:r>
      <w:r w:rsidR="00D172E1" w:rsidRPr="00D172E1">
        <w:rPr>
          <w:spacing w:val="-3"/>
        </w:rPr>
        <w:t xml:space="preserve">techniczny, przy 12 tys. </w:t>
      </w:r>
      <w:proofErr w:type="spellStart"/>
      <w:r w:rsidR="00D172E1" w:rsidRPr="00D172E1">
        <w:rPr>
          <w:spacing w:val="-3"/>
        </w:rPr>
        <w:t>mtg</w:t>
      </w:r>
      <w:proofErr w:type="spellEnd"/>
      <w:r w:rsidR="00D172E1" w:rsidRPr="00D172E1">
        <w:rPr>
          <w:spacing w:val="-3"/>
        </w:rPr>
        <w:t>., ładowarki  KOMATSU WA380-8 H65083</w:t>
      </w:r>
      <w:r w:rsidR="008060FD">
        <w:rPr>
          <w:sz w:val="22"/>
          <w:szCs w:val="22"/>
        </w:rPr>
        <w:t xml:space="preserve"> na który składają się poniższe czynności:</w:t>
      </w:r>
    </w:p>
    <w:p w14:paraId="48F1A7A9" w14:textId="77777777" w:rsidR="008060FD" w:rsidRDefault="008060FD" w:rsidP="008060FD">
      <w:pPr>
        <w:shd w:val="clear" w:color="auto" w:fill="FFFFFF"/>
        <w:tabs>
          <w:tab w:val="left" w:leader="underscore" w:pos="9461"/>
        </w:tabs>
        <w:spacing w:before="60"/>
        <w:ind w:left="37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a) wymiana oleju w silniku,</w:t>
      </w:r>
    </w:p>
    <w:p w14:paraId="79B9E5DE" w14:textId="77777777" w:rsidR="008060FD" w:rsidRDefault="008060FD" w:rsidP="008060FD">
      <w:pPr>
        <w:shd w:val="clear" w:color="auto" w:fill="FFFFFF"/>
        <w:tabs>
          <w:tab w:val="left" w:leader="underscore" w:pos="9461"/>
        </w:tabs>
        <w:spacing w:before="60"/>
        <w:ind w:left="37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b) wymiana filtra oleju,</w:t>
      </w:r>
    </w:p>
    <w:p w14:paraId="6BB46FEE" w14:textId="77777777" w:rsidR="008060FD" w:rsidRDefault="008060FD" w:rsidP="008060FD">
      <w:pPr>
        <w:shd w:val="clear" w:color="auto" w:fill="FFFFFF"/>
        <w:tabs>
          <w:tab w:val="left" w:leader="underscore" w:pos="9461"/>
        </w:tabs>
        <w:spacing w:before="60"/>
        <w:ind w:left="37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c) wymiana filtrów paliwa,</w:t>
      </w:r>
    </w:p>
    <w:p w14:paraId="0436E816" w14:textId="77777777" w:rsidR="008060FD" w:rsidRDefault="008060FD" w:rsidP="008060FD">
      <w:pPr>
        <w:shd w:val="clear" w:color="auto" w:fill="FFFFFF"/>
        <w:tabs>
          <w:tab w:val="left" w:leader="underscore" w:pos="9461"/>
        </w:tabs>
        <w:spacing w:before="60"/>
        <w:ind w:left="37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d) wymiana filtra odmy KCV,</w:t>
      </w:r>
    </w:p>
    <w:p w14:paraId="497259C0" w14:textId="77777777" w:rsidR="008060FD" w:rsidRDefault="008060FD" w:rsidP="008060FD">
      <w:pPr>
        <w:shd w:val="clear" w:color="auto" w:fill="FFFFFF"/>
        <w:tabs>
          <w:tab w:val="left" w:leader="underscore" w:pos="9461"/>
        </w:tabs>
        <w:spacing w:before="60"/>
        <w:ind w:left="37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e) wymiana filtra powietrza,</w:t>
      </w:r>
    </w:p>
    <w:p w14:paraId="42E9F8B6" w14:textId="77777777" w:rsidR="008060FD" w:rsidRDefault="008060FD" w:rsidP="008060FD">
      <w:pPr>
        <w:shd w:val="clear" w:color="auto" w:fill="FFFFFF"/>
        <w:tabs>
          <w:tab w:val="left" w:leader="underscore" w:pos="9461"/>
        </w:tabs>
        <w:spacing w:before="60"/>
        <w:ind w:left="37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f) wymiana oleju i filtra w skrzyni biegów,</w:t>
      </w:r>
    </w:p>
    <w:p w14:paraId="24F72F6B" w14:textId="77777777" w:rsidR="008060FD" w:rsidRDefault="008060FD" w:rsidP="008060FD">
      <w:pPr>
        <w:shd w:val="clear" w:color="auto" w:fill="FFFFFF"/>
        <w:tabs>
          <w:tab w:val="left" w:leader="underscore" w:pos="9461"/>
        </w:tabs>
        <w:spacing w:before="60"/>
        <w:ind w:left="37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g) wymiana oleju w przednim i tylnym moście</w:t>
      </w:r>
    </w:p>
    <w:p w14:paraId="39E2D26B" w14:textId="77777777" w:rsidR="008060FD" w:rsidRDefault="008060FD" w:rsidP="008060FD">
      <w:pPr>
        <w:shd w:val="clear" w:color="auto" w:fill="FFFFFF"/>
        <w:tabs>
          <w:tab w:val="left" w:leader="underscore" w:pos="9461"/>
        </w:tabs>
        <w:spacing w:before="60"/>
        <w:ind w:left="37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h) wymiana oleju hydraulicznego i filtra,</w:t>
      </w:r>
    </w:p>
    <w:p w14:paraId="4DAF35B3" w14:textId="77777777" w:rsidR="008060FD" w:rsidRDefault="008060FD" w:rsidP="008060FD">
      <w:pPr>
        <w:shd w:val="clear" w:color="auto" w:fill="FFFFFF"/>
        <w:tabs>
          <w:tab w:val="left" w:leader="underscore" w:pos="9461"/>
        </w:tabs>
        <w:spacing w:before="60"/>
        <w:ind w:left="37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i) wymiana filtra AD Blue,</w:t>
      </w:r>
    </w:p>
    <w:p w14:paraId="55AC0445" w14:textId="77777777" w:rsidR="008060FD" w:rsidRDefault="008060FD" w:rsidP="008060FD">
      <w:pPr>
        <w:shd w:val="clear" w:color="auto" w:fill="FFFFFF"/>
        <w:tabs>
          <w:tab w:val="left" w:leader="underscore" w:pos="9461"/>
        </w:tabs>
        <w:spacing w:before="60"/>
        <w:ind w:left="37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j) wymiana płynu chłodzącego w silniku</w:t>
      </w:r>
    </w:p>
    <w:p w14:paraId="432CA8A7" w14:textId="77777777" w:rsidR="008060FD" w:rsidRDefault="008060FD" w:rsidP="008060FD">
      <w:pPr>
        <w:shd w:val="clear" w:color="auto" w:fill="FFFFFF"/>
        <w:tabs>
          <w:tab w:val="left" w:leader="underscore" w:pos="9461"/>
        </w:tabs>
        <w:spacing w:before="60"/>
        <w:ind w:left="37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k) diagnostyka silnika i kalibracja skrzyni biegów. </w:t>
      </w:r>
    </w:p>
    <w:p w14:paraId="2479FD91" w14:textId="4D082DE9" w:rsidR="009D58F3" w:rsidRPr="008060FD" w:rsidRDefault="008060FD" w:rsidP="009E08A2">
      <w:pPr>
        <w:spacing w:after="0" w:line="259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</w:t>
      </w:r>
      <w:r w:rsidR="00E97EF1" w:rsidRPr="0026319B">
        <w:rPr>
          <w:sz w:val="24"/>
          <w:szCs w:val="24"/>
        </w:rPr>
        <w:t xml:space="preserve">. </w:t>
      </w:r>
      <w:r w:rsidR="009D58F3" w:rsidRPr="002631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Zakres rzeczowy </w:t>
      </w:r>
      <w:r w:rsidR="002D1B38">
        <w:rPr>
          <w:sz w:val="24"/>
          <w:szCs w:val="24"/>
        </w:rPr>
        <w:t>–</w:t>
      </w:r>
      <w:r>
        <w:rPr>
          <w:sz w:val="24"/>
          <w:szCs w:val="24"/>
        </w:rPr>
        <w:t xml:space="preserve"> w</w:t>
      </w:r>
      <w:r w:rsidR="00E97EF1" w:rsidRPr="008060FD">
        <w:rPr>
          <w:sz w:val="24"/>
          <w:szCs w:val="24"/>
        </w:rPr>
        <w:t xml:space="preserve">ykonanie </w:t>
      </w:r>
      <w:r w:rsidRPr="008060FD">
        <w:rPr>
          <w:sz w:val="24"/>
          <w:szCs w:val="24"/>
        </w:rPr>
        <w:t>przeglądu</w:t>
      </w:r>
      <w:r w:rsidR="00E97EF1" w:rsidRPr="008060FD">
        <w:rPr>
          <w:sz w:val="24"/>
          <w:szCs w:val="24"/>
        </w:rPr>
        <w:t xml:space="preserve"> w terminach i godzinach </w:t>
      </w:r>
      <w:r w:rsidR="000547B5" w:rsidRPr="008060FD">
        <w:rPr>
          <w:sz w:val="24"/>
          <w:szCs w:val="24"/>
        </w:rPr>
        <w:t xml:space="preserve">wcześniej uzgodnionych </w:t>
      </w:r>
      <w:r w:rsidR="0026319B" w:rsidRPr="008060FD">
        <w:rPr>
          <w:sz w:val="24"/>
          <w:szCs w:val="24"/>
        </w:rPr>
        <w:br/>
      </w:r>
      <w:r w:rsidR="000547B5" w:rsidRPr="008060FD">
        <w:rPr>
          <w:sz w:val="24"/>
          <w:szCs w:val="24"/>
        </w:rPr>
        <w:t>z Zamawiającym</w:t>
      </w:r>
      <w:r w:rsidR="00E97EF1" w:rsidRPr="008060FD">
        <w:rPr>
          <w:sz w:val="24"/>
          <w:szCs w:val="24"/>
        </w:rPr>
        <w:t xml:space="preserve">. </w:t>
      </w:r>
    </w:p>
    <w:p w14:paraId="77015E44" w14:textId="77777777" w:rsidR="009D58F3" w:rsidRPr="0026319B" w:rsidRDefault="009D58F3" w:rsidP="009D58F3">
      <w:pPr>
        <w:pStyle w:val="Akapitzlist"/>
        <w:spacing w:after="29" w:line="259" w:lineRule="auto"/>
        <w:ind w:left="421" w:firstLine="0"/>
        <w:rPr>
          <w:sz w:val="24"/>
          <w:szCs w:val="24"/>
        </w:rPr>
      </w:pPr>
    </w:p>
    <w:p w14:paraId="0A8A588F" w14:textId="77777777" w:rsidR="00292186" w:rsidRPr="0026319B" w:rsidRDefault="00824210">
      <w:pPr>
        <w:pStyle w:val="Nagwek1"/>
        <w:spacing w:after="0" w:line="259" w:lineRule="auto"/>
        <w:ind w:right="5"/>
        <w:jc w:val="center"/>
        <w:rPr>
          <w:sz w:val="24"/>
          <w:szCs w:val="24"/>
        </w:rPr>
      </w:pPr>
      <w:r w:rsidRPr="0026319B">
        <w:rPr>
          <w:sz w:val="24"/>
          <w:szCs w:val="24"/>
        </w:rPr>
        <w:t>§ 2</w:t>
      </w:r>
      <w:r w:rsidR="002D4981" w:rsidRPr="0026319B">
        <w:rPr>
          <w:sz w:val="24"/>
          <w:szCs w:val="24"/>
        </w:rPr>
        <w:t>.</w:t>
      </w:r>
      <w:r w:rsidRPr="0026319B">
        <w:rPr>
          <w:sz w:val="24"/>
          <w:szCs w:val="24"/>
        </w:rPr>
        <w:t xml:space="preserve"> </w:t>
      </w:r>
      <w:r w:rsidR="00960FAB" w:rsidRPr="0026319B">
        <w:rPr>
          <w:sz w:val="24"/>
          <w:szCs w:val="24"/>
        </w:rPr>
        <w:t>Z</w:t>
      </w:r>
      <w:r w:rsidR="009D58F3" w:rsidRPr="0026319B">
        <w:rPr>
          <w:sz w:val="24"/>
          <w:szCs w:val="24"/>
        </w:rPr>
        <w:t>obowiązania stron</w:t>
      </w:r>
      <w:r w:rsidRPr="0026319B">
        <w:rPr>
          <w:sz w:val="24"/>
          <w:szCs w:val="24"/>
        </w:rPr>
        <w:t xml:space="preserve"> </w:t>
      </w:r>
    </w:p>
    <w:p w14:paraId="7874112E" w14:textId="77777777" w:rsidR="00292186" w:rsidRPr="0026319B" w:rsidRDefault="00824210" w:rsidP="009056E4">
      <w:pPr>
        <w:spacing w:after="0" w:line="259" w:lineRule="auto"/>
        <w:ind w:left="51" w:firstLine="0"/>
        <w:jc w:val="center"/>
        <w:rPr>
          <w:sz w:val="24"/>
          <w:szCs w:val="24"/>
        </w:rPr>
      </w:pPr>
      <w:r w:rsidRPr="0026319B">
        <w:rPr>
          <w:b/>
          <w:color w:val="FF0000"/>
          <w:sz w:val="24"/>
          <w:szCs w:val="24"/>
        </w:rPr>
        <w:t xml:space="preserve"> </w:t>
      </w:r>
    </w:p>
    <w:p w14:paraId="32876C84" w14:textId="77777777" w:rsidR="005A46CD" w:rsidRDefault="0096640C" w:rsidP="00281001">
      <w:pPr>
        <w:pStyle w:val="Akapitzlist"/>
        <w:numPr>
          <w:ilvl w:val="0"/>
          <w:numId w:val="4"/>
        </w:numPr>
        <w:spacing w:after="0" w:line="240" w:lineRule="auto"/>
        <w:ind w:right="8"/>
        <w:rPr>
          <w:sz w:val="24"/>
          <w:szCs w:val="24"/>
        </w:rPr>
      </w:pPr>
      <w:r w:rsidRPr="0096640C">
        <w:rPr>
          <w:b/>
          <w:bCs/>
          <w:sz w:val="24"/>
          <w:szCs w:val="24"/>
        </w:rPr>
        <w:t>Wykonawca</w:t>
      </w:r>
      <w:r w:rsidRPr="0096640C">
        <w:rPr>
          <w:sz w:val="24"/>
          <w:szCs w:val="24"/>
        </w:rPr>
        <w:t xml:space="preserve"> zobowiązuje się wykonać przedmiotu umowy z należytą starannością, zgodnie </w:t>
      </w:r>
      <w:r w:rsidR="005A46CD">
        <w:rPr>
          <w:sz w:val="24"/>
          <w:szCs w:val="24"/>
        </w:rPr>
        <w:br/>
      </w:r>
      <w:r w:rsidRPr="0096640C">
        <w:rPr>
          <w:sz w:val="24"/>
          <w:szCs w:val="24"/>
        </w:rPr>
        <w:t>z obowiązującymi przepisami, obowiązującymi normami oraz zasadami wiedzy technicznej,</w:t>
      </w:r>
      <w:r w:rsidR="005A46CD">
        <w:rPr>
          <w:sz w:val="24"/>
          <w:szCs w:val="24"/>
        </w:rPr>
        <w:t xml:space="preserve"> </w:t>
      </w:r>
      <w:r w:rsidR="00DE3ECE" w:rsidRPr="005A46CD">
        <w:rPr>
          <w:sz w:val="24"/>
          <w:szCs w:val="24"/>
        </w:rPr>
        <w:t>przy użyciu odpowiednio wykwalifikowanej kadry dysponującej wymaganymi kwalifikacjami,</w:t>
      </w:r>
      <w:r w:rsidR="009D58F3" w:rsidRPr="005A46CD">
        <w:rPr>
          <w:sz w:val="24"/>
          <w:szCs w:val="24"/>
        </w:rPr>
        <w:t xml:space="preserve"> </w:t>
      </w:r>
    </w:p>
    <w:p w14:paraId="1E829BC1" w14:textId="77777777" w:rsidR="005A46CD" w:rsidRDefault="005A46CD" w:rsidP="00281001">
      <w:pPr>
        <w:pStyle w:val="Akapitzlist"/>
        <w:numPr>
          <w:ilvl w:val="0"/>
          <w:numId w:val="4"/>
        </w:numPr>
        <w:spacing w:after="0" w:line="240" w:lineRule="auto"/>
        <w:ind w:right="8"/>
        <w:rPr>
          <w:sz w:val="24"/>
          <w:szCs w:val="24"/>
        </w:rPr>
      </w:pPr>
      <w:r w:rsidRPr="0096640C">
        <w:rPr>
          <w:b/>
          <w:bCs/>
          <w:sz w:val="24"/>
          <w:szCs w:val="24"/>
        </w:rPr>
        <w:t>Wykonawca</w:t>
      </w:r>
      <w:r w:rsidRPr="005A46CD">
        <w:rPr>
          <w:sz w:val="24"/>
          <w:szCs w:val="24"/>
        </w:rPr>
        <w:t xml:space="preserve"> </w:t>
      </w:r>
      <w:r>
        <w:rPr>
          <w:sz w:val="24"/>
          <w:szCs w:val="24"/>
        </w:rPr>
        <w:t>oświadcza, że c</w:t>
      </w:r>
      <w:r w:rsidR="008060FD" w:rsidRPr="005A46CD">
        <w:rPr>
          <w:sz w:val="24"/>
          <w:szCs w:val="24"/>
        </w:rPr>
        <w:t>zęści i materiały</w:t>
      </w:r>
      <w:r w:rsidR="00E42EDF" w:rsidRPr="005A46CD">
        <w:rPr>
          <w:sz w:val="24"/>
          <w:szCs w:val="24"/>
        </w:rPr>
        <w:t xml:space="preserve"> wykorzystane do wykonania przedmiotu umowy muszą posiadać </w:t>
      </w:r>
      <w:r w:rsidR="008060FD" w:rsidRPr="005A46CD">
        <w:rPr>
          <w:sz w:val="24"/>
          <w:szCs w:val="24"/>
        </w:rPr>
        <w:t>akceptację producenta urządzenia.</w:t>
      </w:r>
    </w:p>
    <w:p w14:paraId="36F8A31C" w14:textId="77777777" w:rsidR="005A46CD" w:rsidRDefault="005A46CD" w:rsidP="00281001">
      <w:pPr>
        <w:pStyle w:val="Akapitzlist"/>
        <w:numPr>
          <w:ilvl w:val="0"/>
          <w:numId w:val="4"/>
        </w:numPr>
        <w:spacing w:after="0" w:line="240" w:lineRule="auto"/>
        <w:ind w:right="8"/>
        <w:rPr>
          <w:sz w:val="24"/>
          <w:szCs w:val="24"/>
        </w:rPr>
      </w:pPr>
      <w:r w:rsidRPr="005A46CD">
        <w:rPr>
          <w:b/>
          <w:bCs/>
          <w:sz w:val="24"/>
          <w:szCs w:val="24"/>
        </w:rPr>
        <w:lastRenderedPageBreak/>
        <w:t xml:space="preserve">Wykonawca </w:t>
      </w:r>
      <w:r w:rsidRPr="005A46CD">
        <w:rPr>
          <w:sz w:val="24"/>
          <w:szCs w:val="24"/>
        </w:rPr>
        <w:t>oświadcza, że prowadzi działalność zgodną z przedmiotem niniejszego zapytania ofertowego co najmniej od roku licząc do dnia składania ofert, i dysponuje sprz</w:t>
      </w:r>
      <w:r w:rsidRPr="005A46CD">
        <w:rPr>
          <w:sz w:val="24"/>
          <w:szCs w:val="24"/>
        </w:rPr>
        <w:t>ę</w:t>
      </w:r>
      <w:r w:rsidRPr="005A46CD">
        <w:rPr>
          <w:sz w:val="24"/>
          <w:szCs w:val="24"/>
        </w:rPr>
        <w:t>tem/narzędziami niezbędnymi do realizacji zamówienia.</w:t>
      </w:r>
    </w:p>
    <w:p w14:paraId="18E01B7F" w14:textId="77777777" w:rsidR="005A46CD" w:rsidRDefault="009D58F3" w:rsidP="00281001">
      <w:pPr>
        <w:pStyle w:val="Akapitzlist"/>
        <w:numPr>
          <w:ilvl w:val="0"/>
          <w:numId w:val="4"/>
        </w:numPr>
        <w:spacing w:after="0" w:line="240" w:lineRule="auto"/>
        <w:ind w:right="8"/>
        <w:rPr>
          <w:sz w:val="24"/>
          <w:szCs w:val="24"/>
        </w:rPr>
      </w:pPr>
      <w:r w:rsidRPr="005A46CD">
        <w:rPr>
          <w:b/>
          <w:sz w:val="24"/>
          <w:szCs w:val="24"/>
        </w:rPr>
        <w:t>Zamawiając</w:t>
      </w:r>
      <w:r w:rsidR="005A46CD" w:rsidRPr="005A46CD">
        <w:rPr>
          <w:b/>
          <w:sz w:val="24"/>
          <w:szCs w:val="24"/>
        </w:rPr>
        <w:t>y z</w:t>
      </w:r>
      <w:r w:rsidRPr="005A46CD">
        <w:rPr>
          <w:sz w:val="24"/>
          <w:szCs w:val="24"/>
        </w:rPr>
        <w:t xml:space="preserve">obowiązuje się udzielać niezbędnych i kompletnych informacji związanych </w:t>
      </w:r>
      <w:r w:rsidR="005A46CD">
        <w:rPr>
          <w:sz w:val="24"/>
          <w:szCs w:val="24"/>
        </w:rPr>
        <w:br/>
      </w:r>
      <w:r w:rsidRPr="005A46CD">
        <w:rPr>
          <w:sz w:val="24"/>
          <w:szCs w:val="24"/>
        </w:rPr>
        <w:t xml:space="preserve">z wykonaniem przez Wykonawcę przedmiotu umowy. Zamawiający przekaże Wykonawcy </w:t>
      </w:r>
      <w:r w:rsidR="00756CA1" w:rsidRPr="005A46CD">
        <w:rPr>
          <w:sz w:val="24"/>
          <w:szCs w:val="24"/>
        </w:rPr>
        <w:t xml:space="preserve">na jego wniosek </w:t>
      </w:r>
      <w:r w:rsidRPr="005A46CD">
        <w:rPr>
          <w:sz w:val="24"/>
          <w:szCs w:val="24"/>
        </w:rPr>
        <w:t xml:space="preserve">dokumentację niezbędną do wykonania przedmiotu umowy, a będącą </w:t>
      </w:r>
      <w:r w:rsidR="00756CA1" w:rsidRPr="005A46CD">
        <w:rPr>
          <w:sz w:val="24"/>
          <w:szCs w:val="24"/>
        </w:rPr>
        <w:br/>
      </w:r>
      <w:r w:rsidRPr="005A46CD">
        <w:rPr>
          <w:sz w:val="24"/>
          <w:szCs w:val="24"/>
        </w:rPr>
        <w:t>w posiadaniu Zamawiającego</w:t>
      </w:r>
      <w:r w:rsidR="00DE3ECE" w:rsidRPr="005A46CD">
        <w:rPr>
          <w:sz w:val="24"/>
          <w:szCs w:val="24"/>
        </w:rPr>
        <w:t xml:space="preserve">, </w:t>
      </w:r>
    </w:p>
    <w:p w14:paraId="4194A2D5" w14:textId="77777777" w:rsidR="00C04E64" w:rsidRDefault="00DE3ECE" w:rsidP="00281001">
      <w:pPr>
        <w:pStyle w:val="Akapitzlist"/>
        <w:numPr>
          <w:ilvl w:val="0"/>
          <w:numId w:val="4"/>
        </w:numPr>
        <w:spacing w:after="0" w:line="240" w:lineRule="auto"/>
        <w:ind w:right="8"/>
        <w:rPr>
          <w:sz w:val="24"/>
          <w:szCs w:val="24"/>
        </w:rPr>
      </w:pPr>
      <w:r w:rsidRPr="005A46CD">
        <w:rPr>
          <w:b/>
          <w:bCs/>
          <w:sz w:val="24"/>
          <w:szCs w:val="24"/>
        </w:rPr>
        <w:t>Zamawiający</w:t>
      </w:r>
      <w:r w:rsidRPr="005A46CD">
        <w:rPr>
          <w:sz w:val="24"/>
          <w:szCs w:val="24"/>
        </w:rPr>
        <w:t xml:space="preserve"> zapewni Wykonawcy bieżący dostęp do </w:t>
      </w:r>
      <w:r w:rsidR="008060FD" w:rsidRPr="005A46CD">
        <w:rPr>
          <w:sz w:val="24"/>
          <w:szCs w:val="24"/>
        </w:rPr>
        <w:t>sprzętu</w:t>
      </w:r>
      <w:r w:rsidRPr="005A46CD">
        <w:rPr>
          <w:sz w:val="24"/>
          <w:szCs w:val="24"/>
        </w:rPr>
        <w:t xml:space="preserve">. </w:t>
      </w:r>
    </w:p>
    <w:p w14:paraId="167FC2FC" w14:textId="32A683B0" w:rsidR="00C04E64" w:rsidRDefault="00DE3ECE" w:rsidP="00281001">
      <w:pPr>
        <w:pStyle w:val="Akapitzlist"/>
        <w:numPr>
          <w:ilvl w:val="0"/>
          <w:numId w:val="4"/>
        </w:numPr>
        <w:spacing w:after="0" w:line="240" w:lineRule="auto"/>
        <w:ind w:right="8"/>
        <w:rPr>
          <w:sz w:val="24"/>
          <w:szCs w:val="24"/>
        </w:rPr>
      </w:pPr>
      <w:r w:rsidRPr="00C04E64">
        <w:rPr>
          <w:b/>
          <w:bCs/>
          <w:sz w:val="24"/>
          <w:szCs w:val="24"/>
        </w:rPr>
        <w:t>Zamawiający</w:t>
      </w:r>
      <w:r w:rsidRPr="00C04E64">
        <w:rPr>
          <w:sz w:val="24"/>
          <w:szCs w:val="24"/>
        </w:rPr>
        <w:t xml:space="preserve"> wyznaczy osobę</w:t>
      </w:r>
      <w:r w:rsidR="00C04E64" w:rsidRPr="00C04E64">
        <w:rPr>
          <w:sz w:val="24"/>
          <w:szCs w:val="24"/>
        </w:rPr>
        <w:t xml:space="preserve"> będącą jego przedstawicielem</w:t>
      </w:r>
      <w:r w:rsidRPr="00C04E64">
        <w:rPr>
          <w:sz w:val="24"/>
          <w:szCs w:val="24"/>
        </w:rPr>
        <w:t xml:space="preserve">, </w:t>
      </w:r>
      <w:r w:rsidR="00C04E64" w:rsidRPr="00C04E64">
        <w:rPr>
          <w:sz w:val="24"/>
          <w:szCs w:val="24"/>
        </w:rPr>
        <w:t>kt</w:t>
      </w:r>
      <w:r w:rsidRPr="00C04E64">
        <w:rPr>
          <w:sz w:val="24"/>
          <w:szCs w:val="24"/>
        </w:rPr>
        <w:t xml:space="preserve">óra </w:t>
      </w:r>
      <w:r w:rsidR="005A46CD" w:rsidRPr="00C04E64">
        <w:rPr>
          <w:sz w:val="24"/>
          <w:szCs w:val="24"/>
        </w:rPr>
        <w:t>będzie</w:t>
      </w:r>
      <w:r w:rsidRPr="00C04E64">
        <w:rPr>
          <w:sz w:val="24"/>
          <w:szCs w:val="24"/>
        </w:rPr>
        <w:t xml:space="preserve"> obecn</w:t>
      </w:r>
      <w:r w:rsidR="005A46CD" w:rsidRPr="00C04E64">
        <w:rPr>
          <w:sz w:val="24"/>
          <w:szCs w:val="24"/>
        </w:rPr>
        <w:t>a</w:t>
      </w:r>
      <w:r w:rsidRPr="00C04E64">
        <w:rPr>
          <w:sz w:val="24"/>
          <w:szCs w:val="24"/>
        </w:rPr>
        <w:t xml:space="preserve"> p</w:t>
      </w:r>
      <w:r w:rsidR="00C04E64" w:rsidRPr="00C04E64">
        <w:rPr>
          <w:sz w:val="24"/>
          <w:szCs w:val="24"/>
        </w:rPr>
        <w:t xml:space="preserve">od czas </w:t>
      </w:r>
      <w:r w:rsidRPr="00C04E64">
        <w:rPr>
          <w:sz w:val="24"/>
          <w:szCs w:val="24"/>
        </w:rPr>
        <w:t>wizyt Wykonawcy</w:t>
      </w:r>
      <w:r w:rsidR="00C04E64" w:rsidRPr="00C04E64">
        <w:rPr>
          <w:sz w:val="24"/>
          <w:szCs w:val="24"/>
        </w:rPr>
        <w:t xml:space="preserve"> w czasie wykonywania przedmiotu umowy.</w:t>
      </w:r>
    </w:p>
    <w:p w14:paraId="3916C4B7" w14:textId="77777777" w:rsidR="00C04E64" w:rsidRPr="00C04E64" w:rsidRDefault="00C04E64" w:rsidP="00C04E64">
      <w:pPr>
        <w:pStyle w:val="Akapitzlist"/>
        <w:spacing w:after="0" w:line="240" w:lineRule="auto"/>
        <w:ind w:left="411" w:right="8" w:firstLine="0"/>
        <w:rPr>
          <w:sz w:val="24"/>
          <w:szCs w:val="24"/>
        </w:rPr>
      </w:pPr>
    </w:p>
    <w:p w14:paraId="15A18AD6" w14:textId="091410BE" w:rsidR="0008271A" w:rsidRPr="0026319B" w:rsidRDefault="0008271A" w:rsidP="009056E4">
      <w:pPr>
        <w:spacing w:after="0" w:line="259" w:lineRule="auto"/>
        <w:jc w:val="center"/>
        <w:rPr>
          <w:b/>
          <w:sz w:val="24"/>
          <w:szCs w:val="24"/>
        </w:rPr>
      </w:pPr>
      <w:r w:rsidRPr="0026319B">
        <w:rPr>
          <w:b/>
          <w:sz w:val="24"/>
          <w:szCs w:val="24"/>
        </w:rPr>
        <w:t>§ 3</w:t>
      </w:r>
      <w:r w:rsidR="002D4981" w:rsidRPr="0026319B">
        <w:rPr>
          <w:b/>
          <w:sz w:val="24"/>
          <w:szCs w:val="24"/>
        </w:rPr>
        <w:t>.</w:t>
      </w:r>
      <w:r w:rsidR="00FE662A" w:rsidRPr="0026319B">
        <w:rPr>
          <w:b/>
          <w:sz w:val="24"/>
          <w:szCs w:val="24"/>
        </w:rPr>
        <w:t xml:space="preserve"> </w:t>
      </w:r>
      <w:r w:rsidR="001128B8">
        <w:rPr>
          <w:b/>
          <w:sz w:val="24"/>
          <w:szCs w:val="24"/>
        </w:rPr>
        <w:t>Przedstawiciele stron umowy</w:t>
      </w:r>
    </w:p>
    <w:p w14:paraId="7157E7AA" w14:textId="77777777" w:rsidR="0008271A" w:rsidRPr="0026319B" w:rsidRDefault="0008271A" w:rsidP="0008271A">
      <w:pPr>
        <w:pStyle w:val="Akapitzlist"/>
        <w:spacing w:after="29" w:line="259" w:lineRule="auto"/>
        <w:ind w:left="708" w:firstLine="708"/>
        <w:jc w:val="center"/>
        <w:rPr>
          <w:b/>
          <w:sz w:val="24"/>
          <w:szCs w:val="24"/>
        </w:rPr>
      </w:pPr>
    </w:p>
    <w:p w14:paraId="545F603D" w14:textId="77777777" w:rsidR="0008271A" w:rsidRPr="0026319B" w:rsidRDefault="0008271A" w:rsidP="00281001">
      <w:pPr>
        <w:pStyle w:val="Akapitzlist"/>
        <w:numPr>
          <w:ilvl w:val="0"/>
          <w:numId w:val="6"/>
        </w:numPr>
        <w:spacing w:after="29" w:line="259" w:lineRule="auto"/>
        <w:rPr>
          <w:sz w:val="24"/>
          <w:szCs w:val="24"/>
        </w:rPr>
      </w:pPr>
      <w:r w:rsidRPr="0026319B">
        <w:rPr>
          <w:sz w:val="24"/>
          <w:szCs w:val="24"/>
        </w:rPr>
        <w:t>Ustala się, że w sprawach związanych z wykonaniem przedmiotu umowy osobami uprawni</w:t>
      </w:r>
      <w:r w:rsidRPr="0026319B">
        <w:rPr>
          <w:sz w:val="24"/>
          <w:szCs w:val="24"/>
        </w:rPr>
        <w:t>o</w:t>
      </w:r>
      <w:r w:rsidRPr="0026319B">
        <w:rPr>
          <w:sz w:val="24"/>
          <w:szCs w:val="24"/>
        </w:rPr>
        <w:t xml:space="preserve">nymi do uzgadniania szczegółów są: </w:t>
      </w:r>
    </w:p>
    <w:p w14:paraId="69FBEB2F" w14:textId="686C6E55" w:rsidR="00756CA1" w:rsidRPr="001128B8" w:rsidRDefault="00756CA1" w:rsidP="00281001">
      <w:pPr>
        <w:pStyle w:val="Akapitzlist"/>
        <w:numPr>
          <w:ilvl w:val="1"/>
          <w:numId w:val="7"/>
        </w:numPr>
        <w:spacing w:after="29" w:line="259" w:lineRule="auto"/>
        <w:rPr>
          <w:sz w:val="24"/>
          <w:szCs w:val="24"/>
        </w:rPr>
      </w:pPr>
      <w:r w:rsidRPr="001128B8">
        <w:rPr>
          <w:sz w:val="24"/>
          <w:szCs w:val="24"/>
        </w:rPr>
        <w:t>Z</w:t>
      </w:r>
      <w:r w:rsidR="0008271A" w:rsidRPr="001128B8">
        <w:rPr>
          <w:sz w:val="24"/>
          <w:szCs w:val="24"/>
        </w:rPr>
        <w:t>e strony Zamawiającego: ……………….., tel. ….…………, e-mail: ……………….</w:t>
      </w:r>
    </w:p>
    <w:p w14:paraId="007A60EA" w14:textId="77777777" w:rsidR="0008271A" w:rsidRDefault="00756CA1" w:rsidP="00281001">
      <w:pPr>
        <w:pStyle w:val="Akapitzlist"/>
        <w:numPr>
          <w:ilvl w:val="1"/>
          <w:numId w:val="7"/>
        </w:numPr>
        <w:spacing w:after="29" w:line="259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08271A" w:rsidRPr="0026319B">
        <w:rPr>
          <w:sz w:val="24"/>
          <w:szCs w:val="24"/>
        </w:rPr>
        <w:t>e strony Wykonawcy: ……………, tel. …………   , e-mail: ………….………</w:t>
      </w:r>
      <w:r>
        <w:rPr>
          <w:sz w:val="24"/>
          <w:szCs w:val="24"/>
        </w:rPr>
        <w:t>….</w:t>
      </w:r>
      <w:r w:rsidR="0008271A" w:rsidRPr="0026319B">
        <w:rPr>
          <w:sz w:val="24"/>
          <w:szCs w:val="24"/>
        </w:rPr>
        <w:t>…</w:t>
      </w:r>
    </w:p>
    <w:p w14:paraId="71E4A7A1" w14:textId="77777777" w:rsidR="00756CA1" w:rsidRPr="0026319B" w:rsidRDefault="00756CA1" w:rsidP="00756CA1">
      <w:pPr>
        <w:pStyle w:val="Akapitzlist"/>
        <w:spacing w:after="29" w:line="259" w:lineRule="auto"/>
        <w:ind w:left="790" w:firstLine="0"/>
        <w:rPr>
          <w:sz w:val="24"/>
          <w:szCs w:val="24"/>
        </w:rPr>
      </w:pPr>
    </w:p>
    <w:p w14:paraId="6BFFB549" w14:textId="77777777" w:rsidR="009D58F3" w:rsidRPr="00756CA1" w:rsidRDefault="0008271A" w:rsidP="00281001">
      <w:pPr>
        <w:pStyle w:val="Akapitzlist"/>
        <w:numPr>
          <w:ilvl w:val="0"/>
          <w:numId w:val="6"/>
        </w:numPr>
        <w:spacing w:after="0" w:line="259" w:lineRule="auto"/>
        <w:ind w:hanging="370"/>
        <w:jc w:val="left"/>
        <w:rPr>
          <w:sz w:val="24"/>
          <w:szCs w:val="24"/>
        </w:rPr>
      </w:pPr>
      <w:r w:rsidRPr="001128B8">
        <w:rPr>
          <w:b/>
          <w:bCs/>
          <w:sz w:val="24"/>
          <w:szCs w:val="24"/>
        </w:rPr>
        <w:t>Wykonawca</w:t>
      </w:r>
      <w:r w:rsidRPr="00756CA1">
        <w:rPr>
          <w:sz w:val="24"/>
          <w:szCs w:val="24"/>
        </w:rPr>
        <w:t xml:space="preserve"> oświadcza, że osoby wykonujące przedmiot umowy posiadają uprawnienia w</w:t>
      </w:r>
      <w:r w:rsidRPr="00756CA1">
        <w:rPr>
          <w:sz w:val="24"/>
          <w:szCs w:val="24"/>
        </w:rPr>
        <w:t>y</w:t>
      </w:r>
      <w:r w:rsidRPr="00756CA1">
        <w:rPr>
          <w:sz w:val="24"/>
          <w:szCs w:val="24"/>
        </w:rPr>
        <w:t>magane obowiązującymi przepisami.</w:t>
      </w:r>
    </w:p>
    <w:p w14:paraId="4BDAA92E" w14:textId="77777777" w:rsidR="00B733CD" w:rsidRDefault="00B733CD" w:rsidP="0008271A">
      <w:pPr>
        <w:spacing w:after="29" w:line="259" w:lineRule="auto"/>
        <w:ind w:firstLine="0"/>
        <w:jc w:val="center"/>
        <w:rPr>
          <w:b/>
          <w:sz w:val="24"/>
          <w:szCs w:val="24"/>
        </w:rPr>
      </w:pPr>
    </w:p>
    <w:p w14:paraId="1E9926B3" w14:textId="77777777" w:rsidR="0008271A" w:rsidRPr="0026319B" w:rsidRDefault="0008271A" w:rsidP="009056E4">
      <w:pPr>
        <w:spacing w:after="0" w:line="259" w:lineRule="auto"/>
        <w:ind w:firstLine="0"/>
        <w:jc w:val="center"/>
        <w:rPr>
          <w:b/>
          <w:sz w:val="24"/>
          <w:szCs w:val="24"/>
        </w:rPr>
      </w:pPr>
      <w:r w:rsidRPr="0026319B">
        <w:rPr>
          <w:b/>
          <w:sz w:val="24"/>
          <w:szCs w:val="24"/>
        </w:rPr>
        <w:t>§ 4</w:t>
      </w:r>
      <w:r w:rsidR="002D4981" w:rsidRPr="0026319B">
        <w:rPr>
          <w:b/>
          <w:sz w:val="24"/>
          <w:szCs w:val="24"/>
        </w:rPr>
        <w:t>.</w:t>
      </w:r>
      <w:r w:rsidR="00FE662A" w:rsidRPr="0026319B">
        <w:rPr>
          <w:b/>
          <w:sz w:val="24"/>
          <w:szCs w:val="24"/>
        </w:rPr>
        <w:t xml:space="preserve"> Termin realizacji</w:t>
      </w:r>
    </w:p>
    <w:p w14:paraId="746E6476" w14:textId="77777777" w:rsidR="00E70F36" w:rsidRPr="0026319B" w:rsidRDefault="00E70F36" w:rsidP="0008271A">
      <w:pPr>
        <w:spacing w:after="29" w:line="259" w:lineRule="auto"/>
        <w:ind w:firstLine="0"/>
        <w:jc w:val="center"/>
        <w:rPr>
          <w:b/>
          <w:sz w:val="24"/>
          <w:szCs w:val="24"/>
        </w:rPr>
      </w:pPr>
    </w:p>
    <w:p w14:paraId="06AD3DF3" w14:textId="4480254E" w:rsidR="0008271A" w:rsidRPr="001846FA" w:rsidRDefault="0008271A" w:rsidP="001846FA">
      <w:pPr>
        <w:spacing w:after="0" w:line="259" w:lineRule="auto"/>
        <w:jc w:val="left"/>
        <w:rPr>
          <w:sz w:val="24"/>
          <w:szCs w:val="24"/>
        </w:rPr>
      </w:pPr>
      <w:r w:rsidRPr="001846FA">
        <w:rPr>
          <w:sz w:val="24"/>
          <w:szCs w:val="24"/>
        </w:rPr>
        <w:t xml:space="preserve">Termin realizacji przedmiotu umowy: do dnia </w:t>
      </w:r>
      <w:r w:rsidRPr="001846FA">
        <w:rPr>
          <w:b/>
          <w:sz w:val="24"/>
          <w:szCs w:val="24"/>
        </w:rPr>
        <w:t>1</w:t>
      </w:r>
      <w:r w:rsidR="008060FD" w:rsidRPr="001846FA">
        <w:rPr>
          <w:b/>
          <w:sz w:val="24"/>
          <w:szCs w:val="24"/>
        </w:rPr>
        <w:t>5</w:t>
      </w:r>
      <w:r w:rsidRPr="001846FA">
        <w:rPr>
          <w:b/>
          <w:sz w:val="24"/>
          <w:szCs w:val="24"/>
        </w:rPr>
        <w:t>.0</w:t>
      </w:r>
      <w:r w:rsidR="008060FD" w:rsidRPr="001846FA">
        <w:rPr>
          <w:b/>
          <w:sz w:val="24"/>
          <w:szCs w:val="24"/>
        </w:rPr>
        <w:t>2</w:t>
      </w:r>
      <w:r w:rsidRPr="001846FA">
        <w:rPr>
          <w:b/>
          <w:sz w:val="24"/>
          <w:szCs w:val="24"/>
        </w:rPr>
        <w:t>.2022 r</w:t>
      </w:r>
      <w:r w:rsidRPr="001846FA">
        <w:rPr>
          <w:sz w:val="24"/>
          <w:szCs w:val="24"/>
        </w:rPr>
        <w:t xml:space="preserve">. </w:t>
      </w:r>
    </w:p>
    <w:p w14:paraId="6D20CE80" w14:textId="77777777" w:rsidR="0008271A" w:rsidRPr="0026319B" w:rsidRDefault="0008271A" w:rsidP="0008271A">
      <w:pPr>
        <w:spacing w:after="29" w:line="259" w:lineRule="auto"/>
        <w:ind w:firstLine="0"/>
        <w:jc w:val="left"/>
        <w:rPr>
          <w:sz w:val="24"/>
          <w:szCs w:val="24"/>
        </w:rPr>
      </w:pPr>
    </w:p>
    <w:p w14:paraId="1E9EE7B5" w14:textId="0B348F35" w:rsidR="00292186" w:rsidRPr="0026319B" w:rsidRDefault="00FE662A">
      <w:pPr>
        <w:pStyle w:val="Nagwek1"/>
        <w:spacing w:after="0" w:line="259" w:lineRule="auto"/>
        <w:jc w:val="center"/>
        <w:rPr>
          <w:sz w:val="24"/>
          <w:szCs w:val="24"/>
        </w:rPr>
      </w:pPr>
      <w:r w:rsidRPr="0026319B">
        <w:rPr>
          <w:sz w:val="24"/>
          <w:szCs w:val="24"/>
        </w:rPr>
        <w:t>§ 5</w:t>
      </w:r>
      <w:r w:rsidR="002D4981" w:rsidRPr="0026319B">
        <w:rPr>
          <w:sz w:val="24"/>
          <w:szCs w:val="24"/>
        </w:rPr>
        <w:t>.</w:t>
      </w:r>
      <w:r w:rsidR="00824210" w:rsidRPr="0026319B">
        <w:rPr>
          <w:sz w:val="24"/>
          <w:szCs w:val="24"/>
        </w:rPr>
        <w:t xml:space="preserve"> Wynagrodzenie</w:t>
      </w:r>
      <w:r w:rsidR="002D1B38">
        <w:rPr>
          <w:sz w:val="24"/>
          <w:szCs w:val="24"/>
        </w:rPr>
        <w:t xml:space="preserve"> i warunki płatności</w:t>
      </w:r>
      <w:r w:rsidR="00824210" w:rsidRPr="0026319B">
        <w:rPr>
          <w:sz w:val="24"/>
          <w:szCs w:val="24"/>
        </w:rPr>
        <w:t xml:space="preserve"> </w:t>
      </w:r>
    </w:p>
    <w:p w14:paraId="512BD11C" w14:textId="77777777" w:rsidR="00292186" w:rsidRPr="0026319B" w:rsidRDefault="00824210">
      <w:pPr>
        <w:spacing w:after="22" w:line="259" w:lineRule="auto"/>
        <w:ind w:left="51" w:firstLine="0"/>
        <w:jc w:val="center"/>
        <w:rPr>
          <w:sz w:val="24"/>
          <w:szCs w:val="24"/>
        </w:rPr>
      </w:pPr>
      <w:r w:rsidRPr="0026319B">
        <w:rPr>
          <w:color w:val="FF0000"/>
          <w:sz w:val="24"/>
          <w:szCs w:val="24"/>
        </w:rPr>
        <w:t xml:space="preserve"> </w:t>
      </w:r>
    </w:p>
    <w:p w14:paraId="19020E85" w14:textId="149B28CC" w:rsidR="00292186" w:rsidRPr="0026319B" w:rsidRDefault="00824210" w:rsidP="00281001">
      <w:pPr>
        <w:numPr>
          <w:ilvl w:val="0"/>
          <w:numId w:val="1"/>
        </w:numPr>
        <w:ind w:hanging="283"/>
        <w:rPr>
          <w:sz w:val="24"/>
          <w:szCs w:val="24"/>
        </w:rPr>
      </w:pPr>
      <w:r w:rsidRPr="0026319B">
        <w:rPr>
          <w:sz w:val="24"/>
          <w:szCs w:val="24"/>
        </w:rPr>
        <w:t>Za</w:t>
      </w:r>
      <w:r w:rsidR="002D1B38">
        <w:rPr>
          <w:sz w:val="24"/>
          <w:szCs w:val="24"/>
        </w:rPr>
        <w:t xml:space="preserve"> realizację</w:t>
      </w:r>
      <w:r w:rsidRPr="0026319B">
        <w:rPr>
          <w:sz w:val="24"/>
          <w:szCs w:val="24"/>
        </w:rPr>
        <w:t xml:space="preserve"> przedmiotu umowy Wykonawca otrzyma wynagrodzenie w wysokości: </w:t>
      </w:r>
    </w:p>
    <w:p w14:paraId="5BA28DA2" w14:textId="375028C0" w:rsidR="004E050C" w:rsidRDefault="00756CA1" w:rsidP="004E050C">
      <w:pPr>
        <w:spacing w:after="0" w:line="259" w:lineRule="auto"/>
        <w:ind w:left="0" w:firstLine="284"/>
        <w:jc w:val="left"/>
        <w:rPr>
          <w:sz w:val="24"/>
          <w:szCs w:val="24"/>
        </w:rPr>
      </w:pPr>
      <w:r w:rsidRPr="008060FD">
        <w:rPr>
          <w:sz w:val="24"/>
          <w:szCs w:val="24"/>
        </w:rPr>
        <w:t>netto………………………..zł</w:t>
      </w:r>
      <w:r w:rsidR="004E050C">
        <w:rPr>
          <w:sz w:val="24"/>
          <w:szCs w:val="24"/>
        </w:rPr>
        <w:t xml:space="preserve"> </w:t>
      </w:r>
      <w:r w:rsidRPr="00CB2BD6">
        <w:rPr>
          <w:sz w:val="24"/>
          <w:szCs w:val="24"/>
        </w:rPr>
        <w:t>(słownie:</w:t>
      </w:r>
      <w:r w:rsidR="00CB2BD6">
        <w:rPr>
          <w:sz w:val="24"/>
          <w:szCs w:val="24"/>
        </w:rPr>
        <w:t xml:space="preserve"> </w:t>
      </w:r>
      <w:r w:rsidRPr="00CB2BD6">
        <w:rPr>
          <w:sz w:val="24"/>
          <w:szCs w:val="24"/>
        </w:rPr>
        <w:t>………………………………………</w:t>
      </w:r>
      <w:r w:rsidR="004E050C">
        <w:rPr>
          <w:sz w:val="24"/>
          <w:szCs w:val="24"/>
        </w:rPr>
        <w:t>…………..</w:t>
      </w:r>
      <w:r w:rsidRPr="00CB2BD6">
        <w:rPr>
          <w:sz w:val="24"/>
          <w:szCs w:val="24"/>
        </w:rPr>
        <w:t>…)</w:t>
      </w:r>
    </w:p>
    <w:p w14:paraId="24BCB315" w14:textId="0C1BDFAC" w:rsidR="00756CA1" w:rsidRDefault="00756CA1" w:rsidP="004E050C">
      <w:pPr>
        <w:pStyle w:val="Akapitzlist"/>
        <w:spacing w:after="25" w:line="250" w:lineRule="auto"/>
        <w:ind w:left="708" w:right="2" w:hanging="424"/>
        <w:rPr>
          <w:sz w:val="24"/>
          <w:szCs w:val="24"/>
        </w:rPr>
      </w:pPr>
      <w:r w:rsidRPr="00CB2BD6">
        <w:rPr>
          <w:sz w:val="24"/>
          <w:szCs w:val="24"/>
        </w:rPr>
        <w:t>brutto …</w:t>
      </w:r>
      <w:r w:rsidR="004E050C">
        <w:rPr>
          <w:sz w:val="24"/>
          <w:szCs w:val="24"/>
        </w:rPr>
        <w:t>.</w:t>
      </w:r>
      <w:r w:rsidRPr="00CB2BD6">
        <w:rPr>
          <w:sz w:val="24"/>
          <w:szCs w:val="24"/>
        </w:rPr>
        <w:t xml:space="preserve">…………………. zł </w:t>
      </w:r>
      <w:r w:rsidR="004E050C" w:rsidRPr="00CB2BD6">
        <w:rPr>
          <w:sz w:val="24"/>
          <w:szCs w:val="24"/>
        </w:rPr>
        <w:t>(słownie:</w:t>
      </w:r>
      <w:r w:rsidR="004E050C">
        <w:rPr>
          <w:sz w:val="24"/>
          <w:szCs w:val="24"/>
        </w:rPr>
        <w:t xml:space="preserve"> </w:t>
      </w:r>
      <w:r w:rsidR="004E050C" w:rsidRPr="00CB2BD6">
        <w:rPr>
          <w:sz w:val="24"/>
          <w:szCs w:val="24"/>
        </w:rPr>
        <w:t>………………………………………</w:t>
      </w:r>
      <w:r w:rsidR="004E050C">
        <w:rPr>
          <w:sz w:val="24"/>
          <w:szCs w:val="24"/>
        </w:rPr>
        <w:t>…………..</w:t>
      </w:r>
      <w:r w:rsidR="004E050C" w:rsidRPr="00CB2BD6">
        <w:rPr>
          <w:sz w:val="24"/>
          <w:szCs w:val="24"/>
        </w:rPr>
        <w:t>…)</w:t>
      </w:r>
    </w:p>
    <w:p w14:paraId="762EF59B" w14:textId="19381CBA" w:rsidR="00756CA1" w:rsidRPr="00756CA1" w:rsidRDefault="004E050C" w:rsidP="004E050C">
      <w:pPr>
        <w:pStyle w:val="Akapitzlist"/>
        <w:spacing w:after="25" w:line="250" w:lineRule="auto"/>
        <w:ind w:left="708" w:right="2" w:hanging="424"/>
        <w:rPr>
          <w:sz w:val="24"/>
          <w:szCs w:val="24"/>
        </w:rPr>
      </w:pPr>
      <w:r>
        <w:rPr>
          <w:sz w:val="24"/>
          <w:szCs w:val="24"/>
        </w:rPr>
        <w:t>Stawka podatku VAT: ………%</w:t>
      </w:r>
    </w:p>
    <w:p w14:paraId="036F3202" w14:textId="77777777" w:rsidR="008029FC" w:rsidRPr="00A82A21" w:rsidRDefault="008029FC" w:rsidP="001846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" w:hanging="283"/>
        <w:jc w:val="left"/>
        <w:rPr>
          <w:sz w:val="24"/>
          <w:szCs w:val="24"/>
        </w:rPr>
      </w:pPr>
      <w:r w:rsidRPr="00A82A21">
        <w:rPr>
          <w:sz w:val="24"/>
          <w:szCs w:val="28"/>
        </w:rPr>
        <w:t>Zamawiający upoważnia Wykonawcę do wystawiania faktur VAT bez podpisu odbiorcy.</w:t>
      </w:r>
    </w:p>
    <w:p w14:paraId="2E9C6438" w14:textId="77777777" w:rsidR="00A948BB" w:rsidRDefault="002D4981" w:rsidP="00A948BB">
      <w:pPr>
        <w:pStyle w:val="Akapitzlist"/>
        <w:numPr>
          <w:ilvl w:val="0"/>
          <w:numId w:val="1"/>
        </w:numPr>
        <w:spacing w:after="0" w:line="259" w:lineRule="auto"/>
        <w:ind w:hanging="283"/>
        <w:rPr>
          <w:sz w:val="24"/>
          <w:szCs w:val="24"/>
        </w:rPr>
      </w:pPr>
      <w:r w:rsidRPr="008029FC">
        <w:rPr>
          <w:sz w:val="24"/>
          <w:szCs w:val="24"/>
        </w:rPr>
        <w:t xml:space="preserve">Podstawą wystawienia faktury </w:t>
      </w:r>
      <w:r w:rsidR="00EF1551" w:rsidRPr="008029FC">
        <w:rPr>
          <w:sz w:val="24"/>
          <w:szCs w:val="24"/>
        </w:rPr>
        <w:t>jest podpisany przez obie strony p</w:t>
      </w:r>
      <w:r w:rsidRPr="008029FC">
        <w:rPr>
          <w:sz w:val="24"/>
          <w:szCs w:val="24"/>
        </w:rPr>
        <w:t xml:space="preserve">rotokół </w:t>
      </w:r>
      <w:r w:rsidR="00EF1551" w:rsidRPr="008029FC">
        <w:rPr>
          <w:sz w:val="24"/>
          <w:szCs w:val="24"/>
        </w:rPr>
        <w:t>o</w:t>
      </w:r>
      <w:r w:rsidRPr="008029FC">
        <w:rPr>
          <w:sz w:val="24"/>
          <w:szCs w:val="24"/>
        </w:rPr>
        <w:t xml:space="preserve">dbioru </w:t>
      </w:r>
      <w:r w:rsidR="00EF1551" w:rsidRPr="008029FC">
        <w:rPr>
          <w:sz w:val="24"/>
          <w:szCs w:val="24"/>
        </w:rPr>
        <w:t>przedmiotu zamówienia</w:t>
      </w:r>
      <w:r w:rsidR="001C61B3" w:rsidRPr="008029FC">
        <w:rPr>
          <w:sz w:val="24"/>
          <w:szCs w:val="24"/>
        </w:rPr>
        <w:t>.</w:t>
      </w:r>
      <w:r w:rsidR="00EF1551" w:rsidRPr="008029FC">
        <w:rPr>
          <w:sz w:val="24"/>
          <w:szCs w:val="24"/>
        </w:rPr>
        <w:t xml:space="preserve"> </w:t>
      </w:r>
    </w:p>
    <w:p w14:paraId="18C65D3C" w14:textId="77777777" w:rsidR="00A948BB" w:rsidRPr="00A948BB" w:rsidRDefault="008029FC" w:rsidP="00A948BB">
      <w:pPr>
        <w:pStyle w:val="Akapitzlist"/>
        <w:numPr>
          <w:ilvl w:val="0"/>
          <w:numId w:val="1"/>
        </w:numPr>
        <w:spacing w:after="0" w:line="259" w:lineRule="auto"/>
        <w:ind w:hanging="283"/>
        <w:rPr>
          <w:sz w:val="24"/>
          <w:szCs w:val="24"/>
        </w:rPr>
      </w:pPr>
      <w:r w:rsidRPr="00A948BB">
        <w:rPr>
          <w:sz w:val="24"/>
          <w:szCs w:val="28"/>
        </w:rPr>
        <w:t>Należność płatna będzie w ciągu 30 dni od daty dostarczenia do siedziby Zamawiającego praw</w:t>
      </w:r>
      <w:r w:rsidRPr="00A948BB">
        <w:rPr>
          <w:sz w:val="24"/>
          <w:szCs w:val="28"/>
        </w:rPr>
        <w:t>i</w:t>
      </w:r>
      <w:r w:rsidRPr="00A948BB">
        <w:rPr>
          <w:sz w:val="24"/>
          <w:szCs w:val="28"/>
        </w:rPr>
        <w:t>dłowo wystawionej faktury, na rachunek bankowy Wykonawcy wskazany w fakturze.</w:t>
      </w:r>
    </w:p>
    <w:p w14:paraId="12021D12" w14:textId="77777777" w:rsidR="00A948BB" w:rsidRPr="00A948BB" w:rsidRDefault="008029FC" w:rsidP="00A948BB">
      <w:pPr>
        <w:pStyle w:val="Akapitzlist"/>
        <w:numPr>
          <w:ilvl w:val="0"/>
          <w:numId w:val="1"/>
        </w:numPr>
        <w:spacing w:after="0" w:line="259" w:lineRule="auto"/>
        <w:ind w:hanging="283"/>
        <w:rPr>
          <w:sz w:val="24"/>
          <w:szCs w:val="24"/>
        </w:rPr>
      </w:pPr>
      <w:r w:rsidRPr="00A948BB">
        <w:rPr>
          <w:sz w:val="24"/>
          <w:szCs w:val="28"/>
        </w:rPr>
        <w:t>Za dzień zapłaty uważa się dzień obciążenia rachunku bankowego Zamawiającego.</w:t>
      </w:r>
    </w:p>
    <w:p w14:paraId="252FDAB9" w14:textId="77777777" w:rsidR="00A948BB" w:rsidRPr="00A948BB" w:rsidRDefault="008029FC" w:rsidP="00A948BB">
      <w:pPr>
        <w:pStyle w:val="Akapitzlist"/>
        <w:numPr>
          <w:ilvl w:val="0"/>
          <w:numId w:val="1"/>
        </w:numPr>
        <w:spacing w:after="0" w:line="259" w:lineRule="auto"/>
        <w:ind w:hanging="283"/>
        <w:rPr>
          <w:sz w:val="24"/>
          <w:szCs w:val="24"/>
        </w:rPr>
      </w:pPr>
      <w:r w:rsidRPr="00A948BB">
        <w:rPr>
          <w:sz w:val="24"/>
          <w:szCs w:val="28"/>
        </w:rPr>
        <w:t xml:space="preserve">Wykonawca oświadcza, że numer rachunku bankowego wskazany na wystawionych fakturach jest numerem właściwym dla dokonania rozliczeń na zasadach podzielonej płatności, zgodnie </w:t>
      </w:r>
      <w:r w:rsidRPr="00A948BB">
        <w:rPr>
          <w:sz w:val="24"/>
          <w:szCs w:val="28"/>
        </w:rPr>
        <w:br/>
        <w:t xml:space="preserve">z przepisami ustawy z dnia 11 marca 2004 r. o podatku od towarów i usług.  </w:t>
      </w:r>
    </w:p>
    <w:p w14:paraId="4BBC5087" w14:textId="77777777" w:rsidR="00A948BB" w:rsidRPr="00A948BB" w:rsidRDefault="008029FC" w:rsidP="00A948BB">
      <w:pPr>
        <w:pStyle w:val="Akapitzlist"/>
        <w:numPr>
          <w:ilvl w:val="0"/>
          <w:numId w:val="1"/>
        </w:numPr>
        <w:spacing w:after="0" w:line="259" w:lineRule="auto"/>
        <w:ind w:hanging="283"/>
        <w:rPr>
          <w:sz w:val="24"/>
          <w:szCs w:val="24"/>
        </w:rPr>
      </w:pPr>
      <w:r w:rsidRPr="00A948BB">
        <w:rPr>
          <w:sz w:val="24"/>
          <w:szCs w:val="28"/>
        </w:rPr>
        <w:t xml:space="preserve">Wykonawca oświadcza, że jest zgłoszony do białej listy podatników VAT. </w:t>
      </w:r>
    </w:p>
    <w:p w14:paraId="16B776E2" w14:textId="2CBC37FB" w:rsidR="008029FC" w:rsidRPr="00A948BB" w:rsidRDefault="008029FC" w:rsidP="00A948BB">
      <w:pPr>
        <w:pStyle w:val="Akapitzlist"/>
        <w:numPr>
          <w:ilvl w:val="0"/>
          <w:numId w:val="1"/>
        </w:numPr>
        <w:spacing w:after="0" w:line="259" w:lineRule="auto"/>
        <w:ind w:hanging="283"/>
        <w:rPr>
          <w:sz w:val="24"/>
          <w:szCs w:val="24"/>
        </w:rPr>
      </w:pPr>
      <w:r w:rsidRPr="00A948BB">
        <w:rPr>
          <w:sz w:val="24"/>
          <w:szCs w:val="28"/>
        </w:rPr>
        <w:t xml:space="preserve">Wykonawca wskazuje, że właściwym dla niego Urzędem Skarbowym jest Urząd Skarbowy </w:t>
      </w:r>
      <w:r w:rsidRPr="00A948BB">
        <w:rPr>
          <w:sz w:val="24"/>
          <w:szCs w:val="28"/>
        </w:rPr>
        <w:br/>
        <w:t xml:space="preserve">w …………………….. ul. ………………………., …-… </w:t>
      </w:r>
    </w:p>
    <w:p w14:paraId="175885C2" w14:textId="7A23DD2B" w:rsidR="008029FC" w:rsidRDefault="008029FC" w:rsidP="00281001">
      <w:pPr>
        <w:numPr>
          <w:ilvl w:val="0"/>
          <w:numId w:val="1"/>
        </w:numPr>
        <w:spacing w:after="0" w:line="240" w:lineRule="auto"/>
        <w:ind w:right="52" w:hanging="283"/>
        <w:rPr>
          <w:sz w:val="24"/>
          <w:szCs w:val="28"/>
        </w:rPr>
      </w:pPr>
      <w:r w:rsidRPr="00525E83">
        <w:rPr>
          <w:sz w:val="24"/>
          <w:szCs w:val="28"/>
        </w:rPr>
        <w:t>Zgodnie z zasadami wynikającymi z ustawy z dnia 9 listopada 2018 r. o elektronicznym fakt</w:t>
      </w:r>
      <w:r w:rsidRPr="00525E83">
        <w:rPr>
          <w:sz w:val="24"/>
          <w:szCs w:val="28"/>
        </w:rPr>
        <w:t>u</w:t>
      </w:r>
      <w:r w:rsidRPr="00525E83">
        <w:rPr>
          <w:sz w:val="24"/>
          <w:szCs w:val="28"/>
        </w:rPr>
        <w:t>rowaniu w zamówieniach publicznych, koncesjach na roboty budowlane lub usługi oraz partne</w:t>
      </w:r>
      <w:r w:rsidRPr="00525E83">
        <w:rPr>
          <w:sz w:val="24"/>
          <w:szCs w:val="28"/>
        </w:rPr>
        <w:t>r</w:t>
      </w:r>
      <w:r w:rsidRPr="00525E83">
        <w:rPr>
          <w:sz w:val="24"/>
          <w:szCs w:val="28"/>
        </w:rPr>
        <w:t>stwie publiczno-prywatnym (Dz. U. z 2018 r. poz. 2191) wykonawca może złożyć ustruktur</w:t>
      </w:r>
      <w:r w:rsidRPr="00525E83">
        <w:rPr>
          <w:sz w:val="24"/>
          <w:szCs w:val="28"/>
        </w:rPr>
        <w:t>y</w:t>
      </w:r>
      <w:r w:rsidRPr="00525E83">
        <w:rPr>
          <w:sz w:val="24"/>
          <w:szCs w:val="28"/>
        </w:rPr>
        <w:t xml:space="preserve">zowaną fakturę elektroniczną za pośrednictwem platformy na adres: </w:t>
      </w:r>
      <w:hyperlink r:id="rId8" w:history="1">
        <w:r w:rsidRPr="00525E83">
          <w:rPr>
            <w:rStyle w:val="Hipercze"/>
            <w:sz w:val="24"/>
            <w:szCs w:val="28"/>
          </w:rPr>
          <w:t>faktury@mzuk.com.pl</w:t>
        </w:r>
      </w:hyperlink>
      <w:r w:rsidRPr="00525E83">
        <w:rPr>
          <w:sz w:val="24"/>
          <w:szCs w:val="28"/>
        </w:rPr>
        <w:t xml:space="preserve">.  </w:t>
      </w:r>
    </w:p>
    <w:p w14:paraId="4CE8B953" w14:textId="77777777" w:rsidR="000B0643" w:rsidRDefault="000B0643" w:rsidP="000B0643">
      <w:pPr>
        <w:spacing w:after="0" w:line="240" w:lineRule="auto"/>
        <w:ind w:left="283" w:right="52" w:firstLine="0"/>
        <w:rPr>
          <w:sz w:val="24"/>
          <w:szCs w:val="28"/>
        </w:rPr>
      </w:pPr>
    </w:p>
    <w:p w14:paraId="2B0C0998" w14:textId="095F4376" w:rsidR="000B0643" w:rsidRDefault="000B0643" w:rsidP="009056E4">
      <w:pPr>
        <w:spacing w:after="0" w:line="259" w:lineRule="auto"/>
        <w:ind w:left="288" w:right="4"/>
        <w:jc w:val="center"/>
        <w:rPr>
          <w:b/>
          <w:bCs/>
          <w:sz w:val="24"/>
          <w:szCs w:val="24"/>
        </w:rPr>
      </w:pPr>
      <w:r w:rsidRPr="00D62F76">
        <w:rPr>
          <w:b/>
          <w:bCs/>
          <w:sz w:val="24"/>
          <w:szCs w:val="24"/>
        </w:rPr>
        <w:t xml:space="preserve">§ 6  </w:t>
      </w:r>
      <w:r>
        <w:rPr>
          <w:b/>
          <w:bCs/>
          <w:sz w:val="24"/>
          <w:szCs w:val="24"/>
        </w:rPr>
        <w:t>Reklama</w:t>
      </w:r>
      <w:r w:rsidRPr="00D62F76">
        <w:rPr>
          <w:b/>
          <w:bCs/>
          <w:sz w:val="24"/>
          <w:szCs w:val="24"/>
        </w:rPr>
        <w:t>cje</w:t>
      </w:r>
    </w:p>
    <w:p w14:paraId="07D8E6E3" w14:textId="77777777" w:rsidR="000B0643" w:rsidRPr="00D62F76" w:rsidRDefault="000B0643" w:rsidP="000B0643">
      <w:pPr>
        <w:spacing w:after="5" w:line="259" w:lineRule="auto"/>
        <w:ind w:left="288" w:right="4"/>
        <w:jc w:val="center"/>
        <w:rPr>
          <w:b/>
          <w:bCs/>
          <w:sz w:val="24"/>
          <w:szCs w:val="24"/>
        </w:rPr>
      </w:pPr>
    </w:p>
    <w:p w14:paraId="271E3DB3" w14:textId="47541A97" w:rsidR="000B0643" w:rsidRDefault="000B0643" w:rsidP="00281001">
      <w:pPr>
        <w:pStyle w:val="Akapitzlist"/>
        <w:numPr>
          <w:ilvl w:val="3"/>
          <w:numId w:val="8"/>
        </w:numPr>
        <w:spacing w:after="145" w:line="261" w:lineRule="auto"/>
        <w:ind w:left="284" w:right="4" w:hanging="284"/>
        <w:rPr>
          <w:sz w:val="24"/>
          <w:szCs w:val="24"/>
        </w:rPr>
      </w:pPr>
      <w:r>
        <w:rPr>
          <w:sz w:val="24"/>
          <w:szCs w:val="24"/>
        </w:rPr>
        <w:t>Wykonawca oświadcza, iż c</w:t>
      </w:r>
      <w:r w:rsidRPr="005A46CD">
        <w:rPr>
          <w:sz w:val="24"/>
          <w:szCs w:val="24"/>
        </w:rPr>
        <w:t>zęści i materiały wykorzystane do wykonania</w:t>
      </w:r>
      <w:r>
        <w:rPr>
          <w:sz w:val="24"/>
          <w:szCs w:val="24"/>
        </w:rPr>
        <w:t xml:space="preserve"> przez niego</w:t>
      </w:r>
      <w:r w:rsidRPr="005A46CD">
        <w:rPr>
          <w:sz w:val="24"/>
          <w:szCs w:val="24"/>
        </w:rPr>
        <w:t xml:space="preserve"> przedmi</w:t>
      </w:r>
      <w:r w:rsidRPr="005A46CD">
        <w:rPr>
          <w:sz w:val="24"/>
          <w:szCs w:val="24"/>
        </w:rPr>
        <w:t>o</w:t>
      </w:r>
      <w:r w:rsidRPr="005A46CD">
        <w:rPr>
          <w:sz w:val="24"/>
          <w:szCs w:val="24"/>
        </w:rPr>
        <w:t xml:space="preserve">tu umowy </w:t>
      </w:r>
      <w:r>
        <w:rPr>
          <w:sz w:val="24"/>
          <w:szCs w:val="24"/>
        </w:rPr>
        <w:t xml:space="preserve">są pełnowartościowe, zgodne z normami i posiadają prawidłowe parametry. </w:t>
      </w:r>
    </w:p>
    <w:p w14:paraId="4E31CE73" w14:textId="2B3BC8F1" w:rsidR="000B0643" w:rsidRDefault="000B0643" w:rsidP="00281001">
      <w:pPr>
        <w:pStyle w:val="Akapitzlist"/>
        <w:numPr>
          <w:ilvl w:val="3"/>
          <w:numId w:val="8"/>
        </w:numPr>
        <w:spacing w:after="145" w:line="261" w:lineRule="auto"/>
        <w:ind w:left="284" w:right="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Zamawiający w przypadku stwierdzenia wad w realizacji przedmiotu umowy, zgłasza w term</w:t>
      </w:r>
      <w:r>
        <w:rPr>
          <w:sz w:val="24"/>
          <w:szCs w:val="24"/>
        </w:rPr>
        <w:t>i</w:t>
      </w:r>
      <w:r>
        <w:rPr>
          <w:sz w:val="24"/>
          <w:szCs w:val="24"/>
        </w:rPr>
        <w:t>nie 14 dni od stwierdzenia wady reklamacj</w:t>
      </w:r>
      <w:r w:rsidR="00737F64">
        <w:rPr>
          <w:sz w:val="24"/>
          <w:szCs w:val="24"/>
        </w:rPr>
        <w:t>ę</w:t>
      </w:r>
      <w:r>
        <w:rPr>
          <w:sz w:val="24"/>
          <w:szCs w:val="24"/>
        </w:rPr>
        <w:t xml:space="preserve">, którą Wykonawca ma obowiązek rozpatrzyć </w:t>
      </w:r>
      <w:r>
        <w:rPr>
          <w:sz w:val="24"/>
          <w:szCs w:val="24"/>
        </w:rPr>
        <w:br/>
        <w:t>w terminie 3 dni od zgłoszenia.</w:t>
      </w:r>
    </w:p>
    <w:p w14:paraId="67C9E41F" w14:textId="40403A94" w:rsidR="000B0643" w:rsidRDefault="000B0643" w:rsidP="00281001">
      <w:pPr>
        <w:pStyle w:val="Akapitzlist"/>
        <w:numPr>
          <w:ilvl w:val="3"/>
          <w:numId w:val="8"/>
        </w:numPr>
        <w:spacing w:after="0" w:line="261" w:lineRule="auto"/>
        <w:ind w:left="284" w:right="4" w:hanging="284"/>
        <w:rPr>
          <w:sz w:val="24"/>
          <w:szCs w:val="24"/>
        </w:rPr>
      </w:pPr>
      <w:r>
        <w:rPr>
          <w:sz w:val="24"/>
          <w:szCs w:val="24"/>
        </w:rPr>
        <w:t xml:space="preserve">W przypadku sporu powołany zostanie biegły, którego koszt poniesie Wykonawca </w:t>
      </w:r>
      <w:r>
        <w:rPr>
          <w:sz w:val="24"/>
          <w:szCs w:val="24"/>
        </w:rPr>
        <w:br/>
        <w:t xml:space="preserve">w przypadku stwierdzenia wady </w:t>
      </w:r>
      <w:r w:rsidR="009056E4">
        <w:rPr>
          <w:sz w:val="24"/>
          <w:szCs w:val="24"/>
        </w:rPr>
        <w:t xml:space="preserve">zgłoszonej przez Zamawiającego. </w:t>
      </w:r>
      <w:r>
        <w:rPr>
          <w:sz w:val="24"/>
          <w:szCs w:val="24"/>
        </w:rPr>
        <w:t xml:space="preserve"> </w:t>
      </w:r>
    </w:p>
    <w:p w14:paraId="22BC40BB" w14:textId="77777777" w:rsidR="000B0643" w:rsidRPr="00525E83" w:rsidRDefault="000B0643" w:rsidP="008029FC">
      <w:pPr>
        <w:spacing w:after="0" w:line="240" w:lineRule="auto"/>
        <w:ind w:left="283" w:right="52" w:firstLine="0"/>
        <w:rPr>
          <w:sz w:val="24"/>
          <w:szCs w:val="28"/>
        </w:rPr>
      </w:pPr>
    </w:p>
    <w:p w14:paraId="3EDE01CC" w14:textId="4D973BF0" w:rsidR="00292186" w:rsidRPr="0026319B" w:rsidRDefault="00824210">
      <w:pPr>
        <w:pStyle w:val="Nagwek1"/>
        <w:spacing w:after="0" w:line="259" w:lineRule="auto"/>
        <w:ind w:right="5"/>
        <w:jc w:val="center"/>
        <w:rPr>
          <w:sz w:val="24"/>
          <w:szCs w:val="24"/>
        </w:rPr>
      </w:pPr>
      <w:r w:rsidRPr="0026319B">
        <w:rPr>
          <w:sz w:val="24"/>
          <w:szCs w:val="24"/>
        </w:rPr>
        <w:t xml:space="preserve">§ </w:t>
      </w:r>
      <w:r w:rsidR="009056E4">
        <w:rPr>
          <w:sz w:val="24"/>
          <w:szCs w:val="24"/>
        </w:rPr>
        <w:t>7</w:t>
      </w:r>
      <w:r w:rsidRPr="0026319B">
        <w:rPr>
          <w:sz w:val="24"/>
          <w:szCs w:val="24"/>
        </w:rPr>
        <w:t xml:space="preserve"> Kary umowne </w:t>
      </w:r>
    </w:p>
    <w:p w14:paraId="65F7D4A3" w14:textId="77777777" w:rsidR="00292186" w:rsidRPr="0026319B" w:rsidRDefault="00824210">
      <w:pPr>
        <w:spacing w:after="20" w:line="259" w:lineRule="auto"/>
        <w:ind w:left="0" w:firstLine="0"/>
        <w:jc w:val="left"/>
        <w:rPr>
          <w:sz w:val="24"/>
          <w:szCs w:val="24"/>
        </w:rPr>
      </w:pPr>
      <w:r w:rsidRPr="0026319B">
        <w:rPr>
          <w:sz w:val="24"/>
          <w:szCs w:val="24"/>
        </w:rPr>
        <w:t xml:space="preserve"> </w:t>
      </w:r>
    </w:p>
    <w:p w14:paraId="4897B0E6" w14:textId="77777777" w:rsidR="009056E4" w:rsidRPr="005B28BF" w:rsidRDefault="009056E4" w:rsidP="00281001">
      <w:pPr>
        <w:numPr>
          <w:ilvl w:val="0"/>
          <w:numId w:val="2"/>
        </w:numPr>
        <w:spacing w:after="0" w:line="263" w:lineRule="auto"/>
        <w:ind w:right="4" w:hanging="360"/>
        <w:rPr>
          <w:sz w:val="24"/>
          <w:szCs w:val="24"/>
        </w:rPr>
      </w:pPr>
      <w:r w:rsidRPr="00D62865">
        <w:rPr>
          <w:b/>
          <w:sz w:val="24"/>
          <w:szCs w:val="24"/>
        </w:rPr>
        <w:t>Wykonawca</w:t>
      </w:r>
      <w:r w:rsidRPr="00D62865">
        <w:rPr>
          <w:sz w:val="24"/>
          <w:szCs w:val="24"/>
        </w:rPr>
        <w:t xml:space="preserve"> zapłaci </w:t>
      </w:r>
      <w:r w:rsidRPr="00D62865">
        <w:rPr>
          <w:b/>
          <w:sz w:val="24"/>
          <w:szCs w:val="24"/>
        </w:rPr>
        <w:t>Zamawiającemu</w:t>
      </w:r>
      <w:r w:rsidRPr="00D62865">
        <w:rPr>
          <w:sz w:val="24"/>
          <w:szCs w:val="24"/>
        </w:rPr>
        <w:t xml:space="preserve"> karę umowną:  </w:t>
      </w:r>
    </w:p>
    <w:p w14:paraId="7E6A4151" w14:textId="77777777" w:rsidR="009056E4" w:rsidRPr="00D62865" w:rsidRDefault="009056E4" w:rsidP="00281001">
      <w:pPr>
        <w:numPr>
          <w:ilvl w:val="1"/>
          <w:numId w:val="2"/>
        </w:numPr>
        <w:spacing w:after="47" w:line="263" w:lineRule="auto"/>
        <w:ind w:right="4" w:hanging="360"/>
        <w:rPr>
          <w:sz w:val="24"/>
          <w:szCs w:val="24"/>
        </w:rPr>
      </w:pPr>
      <w:r>
        <w:rPr>
          <w:sz w:val="24"/>
          <w:szCs w:val="24"/>
        </w:rPr>
        <w:t xml:space="preserve">z tytułu </w:t>
      </w:r>
      <w:r w:rsidRPr="00D62865">
        <w:rPr>
          <w:sz w:val="24"/>
          <w:szCs w:val="24"/>
        </w:rPr>
        <w:t>odstąpieni</w:t>
      </w:r>
      <w:r>
        <w:rPr>
          <w:sz w:val="24"/>
          <w:szCs w:val="24"/>
        </w:rPr>
        <w:t>a</w:t>
      </w:r>
      <w:r w:rsidRPr="00D62865">
        <w:rPr>
          <w:sz w:val="24"/>
          <w:szCs w:val="24"/>
        </w:rPr>
        <w:t xml:space="preserve"> od umowy przez </w:t>
      </w:r>
      <w:r w:rsidRPr="00D62865">
        <w:rPr>
          <w:b/>
          <w:sz w:val="24"/>
          <w:szCs w:val="24"/>
        </w:rPr>
        <w:t>Zamawiającego</w:t>
      </w:r>
      <w:r w:rsidRPr="00D62865">
        <w:rPr>
          <w:sz w:val="24"/>
          <w:szCs w:val="24"/>
        </w:rPr>
        <w:t xml:space="preserve"> z przyczyn leżących po stronie </w:t>
      </w:r>
      <w:r w:rsidRPr="00D62865">
        <w:rPr>
          <w:b/>
          <w:sz w:val="24"/>
          <w:szCs w:val="24"/>
        </w:rPr>
        <w:t>Wyk</w:t>
      </w:r>
      <w:r w:rsidRPr="00D62865">
        <w:rPr>
          <w:b/>
          <w:sz w:val="24"/>
          <w:szCs w:val="24"/>
        </w:rPr>
        <w:t>o</w:t>
      </w:r>
      <w:r w:rsidRPr="00D62865">
        <w:rPr>
          <w:b/>
          <w:sz w:val="24"/>
          <w:szCs w:val="24"/>
        </w:rPr>
        <w:t>nawcy</w:t>
      </w:r>
      <w:r w:rsidRPr="00D62865">
        <w:rPr>
          <w:sz w:val="24"/>
          <w:szCs w:val="24"/>
        </w:rPr>
        <w:t xml:space="preserve"> w wysokości 10% wynagrodzenia umownego brutto</w:t>
      </w:r>
      <w:r>
        <w:rPr>
          <w:sz w:val="24"/>
          <w:szCs w:val="24"/>
        </w:rPr>
        <w:t>, o którym mowa w §5 ust. 1 umowy</w:t>
      </w:r>
      <w:r w:rsidRPr="00D62865">
        <w:rPr>
          <w:sz w:val="24"/>
          <w:szCs w:val="24"/>
        </w:rPr>
        <w:t xml:space="preserve">. </w:t>
      </w:r>
    </w:p>
    <w:p w14:paraId="4D58B17E" w14:textId="51AD2728" w:rsidR="009056E4" w:rsidRPr="00FE6357" w:rsidRDefault="009056E4" w:rsidP="00281001">
      <w:pPr>
        <w:numPr>
          <w:ilvl w:val="1"/>
          <w:numId w:val="2"/>
        </w:numPr>
        <w:spacing w:after="47" w:line="261" w:lineRule="auto"/>
        <w:ind w:right="4" w:hanging="360"/>
        <w:rPr>
          <w:sz w:val="24"/>
          <w:szCs w:val="24"/>
        </w:rPr>
      </w:pPr>
      <w:r>
        <w:rPr>
          <w:sz w:val="24"/>
          <w:szCs w:val="24"/>
        </w:rPr>
        <w:t xml:space="preserve">W przypadku opóźnienia w realizacji umowy lub usunięciu wad lub rozpatrzenia reklamacji, </w:t>
      </w:r>
      <w:r>
        <w:rPr>
          <w:sz w:val="24"/>
          <w:szCs w:val="24"/>
        </w:rPr>
        <w:br/>
        <w:t xml:space="preserve">w wysokości 0,2% wynagrodzenia o którym mowa w § 5 ust 1 umowy za każdy dzień </w:t>
      </w:r>
      <w:r>
        <w:rPr>
          <w:sz w:val="24"/>
          <w:szCs w:val="24"/>
        </w:rPr>
        <w:br/>
        <w:t>opóźnienia</w:t>
      </w:r>
    </w:p>
    <w:p w14:paraId="5E9E0C5B" w14:textId="77777777" w:rsidR="009056E4" w:rsidRPr="00D62865" w:rsidRDefault="009056E4" w:rsidP="00281001">
      <w:pPr>
        <w:numPr>
          <w:ilvl w:val="1"/>
          <w:numId w:val="2"/>
        </w:numPr>
        <w:spacing w:after="47" w:line="263" w:lineRule="auto"/>
        <w:ind w:right="4" w:hanging="360"/>
        <w:rPr>
          <w:sz w:val="24"/>
          <w:szCs w:val="24"/>
        </w:rPr>
      </w:pPr>
      <w:r w:rsidRPr="00D62865">
        <w:rPr>
          <w:sz w:val="24"/>
          <w:szCs w:val="24"/>
        </w:rPr>
        <w:t xml:space="preserve">Wykonawca wyraża zgodę na potrącenie kar z faktur wystawianych za wykonanie przedmiotu umowy.  </w:t>
      </w:r>
    </w:p>
    <w:p w14:paraId="704CFA3D" w14:textId="79371853" w:rsidR="009056E4" w:rsidRPr="00714227" w:rsidRDefault="009056E4" w:rsidP="00281001">
      <w:pPr>
        <w:numPr>
          <w:ilvl w:val="0"/>
          <w:numId w:val="2"/>
        </w:numPr>
        <w:spacing w:after="47" w:line="263" w:lineRule="auto"/>
        <w:ind w:right="4" w:hanging="360"/>
        <w:rPr>
          <w:sz w:val="24"/>
          <w:szCs w:val="24"/>
        </w:rPr>
      </w:pPr>
      <w:r w:rsidRPr="00714227">
        <w:rPr>
          <w:b/>
          <w:sz w:val="24"/>
          <w:szCs w:val="24"/>
        </w:rPr>
        <w:t>Zamawiający</w:t>
      </w:r>
      <w:r w:rsidRPr="00714227">
        <w:rPr>
          <w:sz w:val="24"/>
          <w:szCs w:val="24"/>
        </w:rPr>
        <w:t xml:space="preserve"> zapłaci </w:t>
      </w:r>
      <w:r w:rsidRPr="00714227">
        <w:rPr>
          <w:b/>
          <w:sz w:val="24"/>
          <w:szCs w:val="24"/>
        </w:rPr>
        <w:t>Wykonawcy</w:t>
      </w:r>
      <w:r w:rsidRPr="00714227">
        <w:rPr>
          <w:sz w:val="24"/>
          <w:szCs w:val="24"/>
        </w:rPr>
        <w:t xml:space="preserve"> karę umowną z tytułu odstąpienia od umowy z winy </w:t>
      </w:r>
      <w:r>
        <w:rPr>
          <w:sz w:val="24"/>
          <w:szCs w:val="24"/>
        </w:rPr>
        <w:br/>
      </w:r>
      <w:r w:rsidRPr="00714227">
        <w:rPr>
          <w:b/>
          <w:sz w:val="24"/>
          <w:szCs w:val="24"/>
        </w:rPr>
        <w:t>Zamawiającego</w:t>
      </w:r>
      <w:r w:rsidRPr="00714227">
        <w:rPr>
          <w:sz w:val="24"/>
          <w:szCs w:val="24"/>
        </w:rPr>
        <w:t xml:space="preserve"> z przyczyn leżących po stronie </w:t>
      </w:r>
      <w:r>
        <w:rPr>
          <w:b/>
          <w:sz w:val="24"/>
          <w:szCs w:val="24"/>
        </w:rPr>
        <w:t>Zamawiającego</w:t>
      </w:r>
      <w:r w:rsidRPr="00714227">
        <w:rPr>
          <w:sz w:val="24"/>
          <w:szCs w:val="24"/>
        </w:rPr>
        <w:t xml:space="preserve"> w wysokości 10% wynagr</w:t>
      </w:r>
      <w:r w:rsidRPr="00714227">
        <w:rPr>
          <w:sz w:val="24"/>
          <w:szCs w:val="24"/>
        </w:rPr>
        <w:t>o</w:t>
      </w:r>
      <w:r w:rsidRPr="00714227">
        <w:rPr>
          <w:sz w:val="24"/>
          <w:szCs w:val="24"/>
        </w:rPr>
        <w:t xml:space="preserve">dzenia umownego brutto, o którym mowa w §5 ust. 1 umowy.  </w:t>
      </w:r>
    </w:p>
    <w:p w14:paraId="5428E7AD" w14:textId="77777777" w:rsidR="009056E4" w:rsidRPr="00D62865" w:rsidRDefault="009056E4" w:rsidP="00281001">
      <w:pPr>
        <w:numPr>
          <w:ilvl w:val="0"/>
          <w:numId w:val="2"/>
        </w:numPr>
        <w:spacing w:after="0" w:line="263" w:lineRule="auto"/>
        <w:ind w:right="4" w:hanging="360"/>
        <w:jc w:val="left"/>
        <w:rPr>
          <w:sz w:val="24"/>
          <w:szCs w:val="24"/>
        </w:rPr>
      </w:pPr>
      <w:r w:rsidRPr="00D62865">
        <w:rPr>
          <w:sz w:val="24"/>
          <w:szCs w:val="24"/>
        </w:rPr>
        <w:t>Niezależnie od kar umownych, strony mogą dochodzić odszkodowania uzupełniającego na zas</w:t>
      </w:r>
      <w:r w:rsidRPr="00D62865">
        <w:rPr>
          <w:sz w:val="24"/>
          <w:szCs w:val="24"/>
        </w:rPr>
        <w:t>a</w:t>
      </w:r>
      <w:r w:rsidRPr="00D62865">
        <w:rPr>
          <w:sz w:val="24"/>
          <w:szCs w:val="24"/>
        </w:rPr>
        <w:t>dach</w:t>
      </w:r>
      <w:r>
        <w:rPr>
          <w:sz w:val="24"/>
          <w:szCs w:val="24"/>
        </w:rPr>
        <w:t xml:space="preserve"> </w:t>
      </w:r>
      <w:r w:rsidRPr="00D62865">
        <w:rPr>
          <w:sz w:val="24"/>
          <w:szCs w:val="24"/>
        </w:rPr>
        <w:t xml:space="preserve">ogólnych w przypadku, gdy szkoda przekracza wysokość kar umownych.  </w:t>
      </w:r>
    </w:p>
    <w:p w14:paraId="7930E282" w14:textId="77777777" w:rsidR="00292186" w:rsidRPr="0026319B" w:rsidRDefault="00292186">
      <w:pPr>
        <w:spacing w:after="0" w:line="259" w:lineRule="auto"/>
        <w:ind w:left="51" w:firstLine="0"/>
        <w:jc w:val="center"/>
        <w:rPr>
          <w:sz w:val="24"/>
          <w:szCs w:val="24"/>
        </w:rPr>
      </w:pPr>
    </w:p>
    <w:p w14:paraId="636E7CDA" w14:textId="70F50987" w:rsidR="00292186" w:rsidRDefault="00824210" w:rsidP="00DC4861">
      <w:pPr>
        <w:spacing w:after="0" w:line="259" w:lineRule="auto"/>
        <w:ind w:right="5"/>
        <w:jc w:val="center"/>
        <w:rPr>
          <w:b/>
          <w:sz w:val="24"/>
          <w:szCs w:val="24"/>
        </w:rPr>
      </w:pPr>
      <w:r w:rsidRPr="0026319B">
        <w:rPr>
          <w:b/>
          <w:sz w:val="24"/>
          <w:szCs w:val="24"/>
        </w:rPr>
        <w:t xml:space="preserve">§ </w:t>
      </w:r>
      <w:r w:rsidR="009056E4">
        <w:rPr>
          <w:b/>
          <w:sz w:val="24"/>
          <w:szCs w:val="24"/>
        </w:rPr>
        <w:t>8</w:t>
      </w:r>
      <w:r w:rsidRPr="0026319B">
        <w:rPr>
          <w:b/>
          <w:sz w:val="24"/>
          <w:szCs w:val="24"/>
        </w:rPr>
        <w:t xml:space="preserve"> </w:t>
      </w:r>
      <w:r w:rsidR="00DC4861">
        <w:rPr>
          <w:b/>
          <w:sz w:val="24"/>
          <w:szCs w:val="24"/>
        </w:rPr>
        <w:t>Postanowienia końcowe</w:t>
      </w:r>
    </w:p>
    <w:p w14:paraId="037B71F0" w14:textId="77777777" w:rsidR="009056E4" w:rsidRPr="0026319B" w:rsidRDefault="009056E4" w:rsidP="00DC4861">
      <w:pPr>
        <w:spacing w:after="0" w:line="259" w:lineRule="auto"/>
        <w:ind w:right="5"/>
        <w:jc w:val="center"/>
        <w:rPr>
          <w:sz w:val="24"/>
          <w:szCs w:val="24"/>
        </w:rPr>
      </w:pPr>
    </w:p>
    <w:p w14:paraId="7387C19E" w14:textId="05CD5C85" w:rsidR="0003442A" w:rsidRPr="00714227" w:rsidRDefault="0003442A" w:rsidP="00A948BB">
      <w:pPr>
        <w:pStyle w:val="Akapitzlist"/>
        <w:numPr>
          <w:ilvl w:val="0"/>
          <w:numId w:val="9"/>
        </w:numPr>
        <w:spacing w:after="5" w:line="240" w:lineRule="auto"/>
        <w:ind w:left="284" w:right="52" w:hanging="426"/>
        <w:rPr>
          <w:sz w:val="24"/>
          <w:szCs w:val="24"/>
        </w:rPr>
      </w:pPr>
      <w:r w:rsidRPr="00714227">
        <w:rPr>
          <w:sz w:val="24"/>
          <w:szCs w:val="28"/>
        </w:rPr>
        <w:t xml:space="preserve">Wszelkie zmiany niniejszej umowy mogą być wprowadzone za zgodą obu stron w formie </w:t>
      </w:r>
      <w:r w:rsidR="00A948BB">
        <w:rPr>
          <w:sz w:val="24"/>
          <w:szCs w:val="28"/>
        </w:rPr>
        <w:br/>
      </w:r>
      <w:r w:rsidRPr="00714227">
        <w:rPr>
          <w:sz w:val="24"/>
          <w:szCs w:val="28"/>
        </w:rPr>
        <w:t xml:space="preserve">pisemnej. </w:t>
      </w:r>
    </w:p>
    <w:p w14:paraId="3A1BBD7D" w14:textId="77777777" w:rsidR="0003442A" w:rsidRPr="00714227" w:rsidRDefault="0003442A" w:rsidP="00281001">
      <w:pPr>
        <w:pStyle w:val="Akapitzlist"/>
        <w:numPr>
          <w:ilvl w:val="0"/>
          <w:numId w:val="9"/>
        </w:numPr>
        <w:spacing w:after="5" w:line="240" w:lineRule="auto"/>
        <w:ind w:left="284" w:right="52" w:hanging="418"/>
        <w:rPr>
          <w:sz w:val="24"/>
          <w:szCs w:val="24"/>
        </w:rPr>
      </w:pPr>
      <w:r w:rsidRPr="00714227">
        <w:rPr>
          <w:b/>
          <w:sz w:val="24"/>
          <w:szCs w:val="28"/>
        </w:rPr>
        <w:t>Wykonawca</w:t>
      </w:r>
      <w:r w:rsidRPr="00714227">
        <w:rPr>
          <w:sz w:val="24"/>
          <w:szCs w:val="28"/>
        </w:rPr>
        <w:t xml:space="preserve"> jest zobowiązany do niezwłocznego, pisemnego poinformowania </w:t>
      </w:r>
      <w:r w:rsidRPr="00714227">
        <w:rPr>
          <w:b/>
          <w:sz w:val="24"/>
          <w:szCs w:val="28"/>
        </w:rPr>
        <w:t xml:space="preserve">Zamawiającego </w:t>
      </w:r>
      <w:r w:rsidRPr="00714227">
        <w:rPr>
          <w:b/>
          <w:sz w:val="24"/>
          <w:szCs w:val="28"/>
        </w:rPr>
        <w:br/>
      </w:r>
      <w:r w:rsidRPr="00714227">
        <w:rPr>
          <w:sz w:val="24"/>
          <w:szCs w:val="28"/>
        </w:rPr>
        <w:t xml:space="preserve">o każdej zmianie sytuacji prawnej </w:t>
      </w:r>
      <w:r w:rsidRPr="00714227">
        <w:rPr>
          <w:b/>
          <w:sz w:val="24"/>
          <w:szCs w:val="28"/>
        </w:rPr>
        <w:t>Wykonawcy</w:t>
      </w:r>
      <w:r w:rsidRPr="00714227">
        <w:rPr>
          <w:sz w:val="24"/>
          <w:szCs w:val="28"/>
        </w:rPr>
        <w:t>, która rzutować może na prawidłowy przebieg realizacji przedmiotu umowy.</w:t>
      </w:r>
    </w:p>
    <w:p w14:paraId="55413E40" w14:textId="77777777" w:rsidR="0003442A" w:rsidRPr="00714227" w:rsidRDefault="0003442A" w:rsidP="00281001">
      <w:pPr>
        <w:numPr>
          <w:ilvl w:val="0"/>
          <w:numId w:val="9"/>
        </w:numPr>
        <w:spacing w:after="5" w:line="240" w:lineRule="auto"/>
        <w:ind w:left="284" w:right="52" w:hanging="418"/>
        <w:rPr>
          <w:sz w:val="24"/>
          <w:szCs w:val="24"/>
        </w:rPr>
      </w:pPr>
      <w:r w:rsidRPr="00714227">
        <w:rPr>
          <w:sz w:val="24"/>
          <w:szCs w:val="28"/>
        </w:rPr>
        <w:t xml:space="preserve">W przypadku niezawiadomienia </w:t>
      </w:r>
      <w:r w:rsidRPr="00714227">
        <w:rPr>
          <w:b/>
          <w:sz w:val="24"/>
          <w:szCs w:val="28"/>
        </w:rPr>
        <w:t>Zamawiającego</w:t>
      </w:r>
      <w:r w:rsidRPr="00714227">
        <w:rPr>
          <w:sz w:val="24"/>
          <w:szCs w:val="28"/>
        </w:rPr>
        <w:t xml:space="preserve"> o zaistnieniu okoliczności określonych </w:t>
      </w:r>
      <w:r w:rsidRPr="00714227">
        <w:rPr>
          <w:sz w:val="24"/>
          <w:szCs w:val="28"/>
        </w:rPr>
        <w:br/>
        <w:t xml:space="preserve">w ust. </w:t>
      </w:r>
      <w:r>
        <w:rPr>
          <w:sz w:val="24"/>
          <w:szCs w:val="28"/>
        </w:rPr>
        <w:t>2</w:t>
      </w:r>
      <w:r w:rsidRPr="00714227">
        <w:rPr>
          <w:sz w:val="24"/>
          <w:szCs w:val="28"/>
        </w:rPr>
        <w:t xml:space="preserve">, </w:t>
      </w:r>
      <w:r w:rsidRPr="00714227">
        <w:rPr>
          <w:b/>
          <w:sz w:val="24"/>
          <w:szCs w:val="28"/>
        </w:rPr>
        <w:t>Zamawiający</w:t>
      </w:r>
      <w:r w:rsidRPr="00714227">
        <w:rPr>
          <w:sz w:val="24"/>
          <w:szCs w:val="28"/>
        </w:rPr>
        <w:t xml:space="preserve"> może odstąpić od umowy z przyczyn leżących po stronie </w:t>
      </w:r>
      <w:r w:rsidRPr="00714227">
        <w:rPr>
          <w:b/>
          <w:sz w:val="24"/>
          <w:szCs w:val="28"/>
        </w:rPr>
        <w:t>Wykonawcy</w:t>
      </w:r>
      <w:r w:rsidRPr="00714227">
        <w:rPr>
          <w:sz w:val="24"/>
          <w:szCs w:val="28"/>
        </w:rPr>
        <w:t xml:space="preserve">.  </w:t>
      </w:r>
    </w:p>
    <w:p w14:paraId="42FDEEEC" w14:textId="314A4953" w:rsidR="0003442A" w:rsidRPr="00714227" w:rsidRDefault="0003442A" w:rsidP="00281001">
      <w:pPr>
        <w:numPr>
          <w:ilvl w:val="0"/>
          <w:numId w:val="9"/>
        </w:numPr>
        <w:spacing w:after="5" w:line="240" w:lineRule="auto"/>
        <w:ind w:left="284" w:right="52" w:hanging="418"/>
        <w:rPr>
          <w:sz w:val="24"/>
          <w:szCs w:val="24"/>
        </w:rPr>
      </w:pPr>
      <w:r w:rsidRPr="00714227">
        <w:rPr>
          <w:b/>
          <w:bCs/>
          <w:sz w:val="24"/>
          <w:szCs w:val="24"/>
        </w:rPr>
        <w:t>Wykonawca</w:t>
      </w:r>
      <w:r w:rsidRPr="00714227">
        <w:rPr>
          <w:sz w:val="24"/>
          <w:szCs w:val="24"/>
        </w:rPr>
        <w:t xml:space="preserve"> nie może przenosić wierzytelności wynikającej z umowy na rzecz osoby trzeciej, bez pisemnej zgody </w:t>
      </w:r>
      <w:r w:rsidRPr="00714227">
        <w:rPr>
          <w:b/>
          <w:bCs/>
          <w:sz w:val="24"/>
          <w:szCs w:val="24"/>
        </w:rPr>
        <w:t>Zamawiającego</w:t>
      </w:r>
      <w:r w:rsidRPr="00714227">
        <w:rPr>
          <w:sz w:val="24"/>
          <w:szCs w:val="24"/>
        </w:rPr>
        <w:t>. Treść dokumentów, dotyczących przenoszonej wierzyte</w:t>
      </w:r>
      <w:r w:rsidRPr="00714227">
        <w:rPr>
          <w:sz w:val="24"/>
          <w:szCs w:val="24"/>
        </w:rPr>
        <w:t>l</w:t>
      </w:r>
      <w:r w:rsidRPr="00714227">
        <w:rPr>
          <w:sz w:val="24"/>
          <w:szCs w:val="24"/>
        </w:rPr>
        <w:t>ności (umowy o przelew, pożyczki, zawiadomienia, oświadczenia itp.) nie mogą stać w sprzec</w:t>
      </w:r>
      <w:r w:rsidRPr="00714227">
        <w:rPr>
          <w:sz w:val="24"/>
          <w:szCs w:val="24"/>
        </w:rPr>
        <w:t>z</w:t>
      </w:r>
      <w:r w:rsidRPr="00714227">
        <w:rPr>
          <w:sz w:val="24"/>
          <w:szCs w:val="24"/>
        </w:rPr>
        <w:t>ności z postanowieniami niniejszej umowy.</w:t>
      </w:r>
      <w:r w:rsidRPr="00714227">
        <w:rPr>
          <w:sz w:val="24"/>
          <w:szCs w:val="28"/>
        </w:rPr>
        <w:t xml:space="preserve">  </w:t>
      </w:r>
    </w:p>
    <w:p w14:paraId="22C3AD20" w14:textId="126A3BAA" w:rsidR="0003442A" w:rsidRPr="00714227" w:rsidRDefault="0003442A" w:rsidP="00281001">
      <w:pPr>
        <w:numPr>
          <w:ilvl w:val="0"/>
          <w:numId w:val="9"/>
        </w:numPr>
        <w:spacing w:after="35" w:line="240" w:lineRule="auto"/>
        <w:ind w:left="284" w:right="52" w:hanging="418"/>
        <w:rPr>
          <w:sz w:val="24"/>
          <w:szCs w:val="28"/>
        </w:rPr>
      </w:pPr>
      <w:r w:rsidRPr="00714227">
        <w:rPr>
          <w:sz w:val="24"/>
          <w:szCs w:val="28"/>
        </w:rPr>
        <w:t xml:space="preserve">Do spraw nieuregulowanych niniejszą umową będą miały zastosowanie przepisy Kodeksu </w:t>
      </w:r>
      <w:r w:rsidR="00A948BB">
        <w:rPr>
          <w:sz w:val="24"/>
          <w:szCs w:val="28"/>
        </w:rPr>
        <w:br/>
      </w:r>
      <w:r w:rsidRPr="00714227">
        <w:rPr>
          <w:sz w:val="24"/>
          <w:szCs w:val="28"/>
        </w:rPr>
        <w:t xml:space="preserve">Cywilnego. </w:t>
      </w:r>
    </w:p>
    <w:p w14:paraId="47D572DA" w14:textId="77777777" w:rsidR="0003442A" w:rsidRPr="00714227" w:rsidRDefault="0003442A" w:rsidP="00281001">
      <w:pPr>
        <w:numPr>
          <w:ilvl w:val="0"/>
          <w:numId w:val="9"/>
        </w:numPr>
        <w:spacing w:after="35" w:line="240" w:lineRule="auto"/>
        <w:ind w:left="284" w:right="52" w:hanging="418"/>
        <w:rPr>
          <w:sz w:val="24"/>
          <w:szCs w:val="28"/>
        </w:rPr>
      </w:pPr>
      <w:r w:rsidRPr="00714227">
        <w:rPr>
          <w:sz w:val="24"/>
          <w:szCs w:val="28"/>
        </w:rPr>
        <w:t xml:space="preserve">Ewentualne spory wynikające z treści niniejszej umowy rozstrzygać będzie Sąd Powszechny  właściwy dla siedziby Zamawiającego. </w:t>
      </w:r>
    </w:p>
    <w:p w14:paraId="62A3E0F2" w14:textId="77777777" w:rsidR="0003442A" w:rsidRPr="00714227" w:rsidRDefault="0003442A" w:rsidP="00281001">
      <w:pPr>
        <w:numPr>
          <w:ilvl w:val="0"/>
          <w:numId w:val="9"/>
        </w:numPr>
        <w:spacing w:after="5" w:line="240" w:lineRule="auto"/>
        <w:ind w:left="284" w:right="52" w:hanging="418"/>
        <w:rPr>
          <w:sz w:val="24"/>
          <w:szCs w:val="28"/>
        </w:rPr>
      </w:pPr>
      <w:r w:rsidRPr="00714227">
        <w:rPr>
          <w:sz w:val="24"/>
          <w:szCs w:val="28"/>
        </w:rPr>
        <w:t>Umowę sporządzono w dwóch jednobrzmiących egzemplarzach, po 1egz. dla każdej ze stron</w:t>
      </w:r>
      <w:r w:rsidRPr="00714227">
        <w:rPr>
          <w:sz w:val="24"/>
          <w:szCs w:val="24"/>
        </w:rPr>
        <w:t xml:space="preserve"> </w:t>
      </w:r>
    </w:p>
    <w:p w14:paraId="43F99641" w14:textId="77777777" w:rsidR="0003442A" w:rsidRPr="00714227" w:rsidRDefault="0003442A" w:rsidP="00281001">
      <w:pPr>
        <w:numPr>
          <w:ilvl w:val="0"/>
          <w:numId w:val="9"/>
        </w:numPr>
        <w:spacing w:after="5" w:line="240" w:lineRule="auto"/>
        <w:ind w:left="284" w:right="52" w:hanging="418"/>
        <w:rPr>
          <w:sz w:val="24"/>
          <w:szCs w:val="28"/>
        </w:rPr>
      </w:pPr>
      <w:r w:rsidRPr="00714227">
        <w:rPr>
          <w:sz w:val="24"/>
          <w:szCs w:val="28"/>
        </w:rPr>
        <w:t xml:space="preserve">Integralną część umowy stanowią: </w:t>
      </w:r>
    </w:p>
    <w:p w14:paraId="59061C7F" w14:textId="77777777" w:rsidR="0003442A" w:rsidRPr="00714227" w:rsidRDefault="0003442A" w:rsidP="0003442A">
      <w:pPr>
        <w:spacing w:after="0" w:line="240" w:lineRule="auto"/>
        <w:ind w:left="284" w:right="52" w:firstLine="0"/>
        <w:rPr>
          <w:sz w:val="24"/>
          <w:szCs w:val="28"/>
        </w:rPr>
      </w:pPr>
      <w:r w:rsidRPr="00714227">
        <w:rPr>
          <w:sz w:val="24"/>
          <w:szCs w:val="28"/>
        </w:rPr>
        <w:t xml:space="preserve">Załącznik nr 1 </w:t>
      </w:r>
      <w:r>
        <w:rPr>
          <w:sz w:val="24"/>
          <w:szCs w:val="28"/>
        </w:rPr>
        <w:t>–</w:t>
      </w:r>
      <w:r w:rsidRPr="00714227">
        <w:rPr>
          <w:sz w:val="24"/>
          <w:szCs w:val="28"/>
        </w:rPr>
        <w:t xml:space="preserve"> ofert</w:t>
      </w:r>
      <w:r>
        <w:rPr>
          <w:sz w:val="24"/>
          <w:szCs w:val="28"/>
        </w:rPr>
        <w:t>a</w:t>
      </w:r>
      <w:r w:rsidRPr="00714227">
        <w:rPr>
          <w:sz w:val="24"/>
          <w:szCs w:val="28"/>
        </w:rPr>
        <w:t xml:space="preserve"> Wykonawcy  </w:t>
      </w:r>
    </w:p>
    <w:p w14:paraId="3D42021F" w14:textId="77777777" w:rsidR="0003442A" w:rsidRDefault="0003442A">
      <w:pPr>
        <w:pStyle w:val="Nagwek1"/>
        <w:tabs>
          <w:tab w:val="center" w:pos="1564"/>
          <w:tab w:val="center" w:pos="2701"/>
          <w:tab w:val="center" w:pos="3601"/>
          <w:tab w:val="center" w:pos="4501"/>
          <w:tab w:val="center" w:pos="6587"/>
        </w:tabs>
        <w:ind w:left="-15" w:right="0" w:firstLine="0"/>
        <w:jc w:val="left"/>
        <w:rPr>
          <w:sz w:val="24"/>
          <w:szCs w:val="24"/>
        </w:rPr>
      </w:pPr>
    </w:p>
    <w:p w14:paraId="55765524" w14:textId="23458668" w:rsidR="00292186" w:rsidRPr="0026319B" w:rsidRDefault="00824210">
      <w:pPr>
        <w:pStyle w:val="Nagwek1"/>
        <w:tabs>
          <w:tab w:val="center" w:pos="1564"/>
          <w:tab w:val="center" w:pos="2701"/>
          <w:tab w:val="center" w:pos="3601"/>
          <w:tab w:val="center" w:pos="4501"/>
          <w:tab w:val="center" w:pos="6587"/>
        </w:tabs>
        <w:ind w:left="-15" w:right="0" w:firstLine="0"/>
        <w:jc w:val="left"/>
        <w:rPr>
          <w:sz w:val="24"/>
          <w:szCs w:val="24"/>
        </w:rPr>
      </w:pPr>
      <w:r w:rsidRPr="0026319B">
        <w:rPr>
          <w:sz w:val="24"/>
          <w:szCs w:val="24"/>
        </w:rPr>
        <w:t xml:space="preserve"> </w:t>
      </w:r>
      <w:r w:rsidRPr="0026319B">
        <w:rPr>
          <w:sz w:val="24"/>
          <w:szCs w:val="24"/>
        </w:rPr>
        <w:tab/>
        <w:t xml:space="preserve">   </w:t>
      </w:r>
      <w:r w:rsidR="00E04A7C">
        <w:rPr>
          <w:sz w:val="24"/>
          <w:szCs w:val="24"/>
        </w:rPr>
        <w:t xml:space="preserve">      </w:t>
      </w:r>
      <w:r w:rsidR="0003442A" w:rsidRPr="0026319B">
        <w:rPr>
          <w:sz w:val="24"/>
          <w:szCs w:val="24"/>
        </w:rPr>
        <w:t xml:space="preserve">Zamawiający </w:t>
      </w:r>
      <w:r w:rsidR="0003442A">
        <w:rPr>
          <w:sz w:val="24"/>
          <w:szCs w:val="24"/>
        </w:rPr>
        <w:tab/>
      </w:r>
      <w:r w:rsidR="0003442A">
        <w:rPr>
          <w:sz w:val="24"/>
          <w:szCs w:val="24"/>
        </w:rPr>
        <w:tab/>
      </w:r>
      <w:r w:rsidR="0003442A">
        <w:rPr>
          <w:sz w:val="24"/>
          <w:szCs w:val="24"/>
        </w:rPr>
        <w:tab/>
      </w:r>
      <w:r w:rsidR="0003442A">
        <w:rPr>
          <w:sz w:val="24"/>
          <w:szCs w:val="24"/>
        </w:rPr>
        <w:tab/>
      </w:r>
      <w:r w:rsidR="0003442A">
        <w:rPr>
          <w:sz w:val="24"/>
          <w:szCs w:val="24"/>
        </w:rPr>
        <w:tab/>
      </w:r>
      <w:r w:rsidRPr="0026319B">
        <w:rPr>
          <w:sz w:val="24"/>
          <w:szCs w:val="24"/>
        </w:rPr>
        <w:t xml:space="preserve">Wykonawca </w:t>
      </w:r>
      <w:r w:rsidRPr="0026319B">
        <w:rPr>
          <w:sz w:val="24"/>
          <w:szCs w:val="24"/>
        </w:rPr>
        <w:tab/>
        <w:t xml:space="preserve"> </w:t>
      </w:r>
      <w:r w:rsidRPr="0026319B">
        <w:rPr>
          <w:sz w:val="24"/>
          <w:szCs w:val="24"/>
        </w:rPr>
        <w:tab/>
        <w:t xml:space="preserve"> </w:t>
      </w:r>
      <w:r w:rsidRPr="0026319B">
        <w:rPr>
          <w:sz w:val="24"/>
          <w:szCs w:val="24"/>
        </w:rPr>
        <w:tab/>
        <w:t xml:space="preserve"> </w:t>
      </w:r>
      <w:r w:rsidRPr="0026319B">
        <w:rPr>
          <w:sz w:val="24"/>
          <w:szCs w:val="24"/>
        </w:rPr>
        <w:tab/>
        <w:t xml:space="preserve">                    </w:t>
      </w:r>
    </w:p>
    <w:p w14:paraId="09CAB3BC" w14:textId="26A1633E" w:rsidR="00292186" w:rsidRPr="004C0913" w:rsidRDefault="00824210" w:rsidP="00E70F36">
      <w:pPr>
        <w:spacing w:after="0" w:line="259" w:lineRule="auto"/>
        <w:ind w:left="0" w:firstLine="0"/>
        <w:jc w:val="left"/>
      </w:pPr>
      <w:r w:rsidRPr="0026319B">
        <w:rPr>
          <w:sz w:val="24"/>
          <w:szCs w:val="24"/>
        </w:rPr>
        <w:t xml:space="preserve"> </w:t>
      </w:r>
      <w:r w:rsidRPr="004C0913">
        <w:t xml:space="preserve"> </w:t>
      </w:r>
      <w:r w:rsidRPr="004C0913">
        <w:tab/>
        <w:t xml:space="preserve">           </w:t>
      </w:r>
      <w:r w:rsidRPr="004C0913">
        <w:tab/>
        <w:t xml:space="preserve">                                    </w:t>
      </w:r>
    </w:p>
    <w:sectPr w:rsidR="00292186" w:rsidRPr="004C0913" w:rsidSect="0003442A">
      <w:footerReference w:type="default" r:id="rId9"/>
      <w:pgSz w:w="11906" w:h="16838"/>
      <w:pgMar w:top="426" w:right="849" w:bottom="993" w:left="1416" w:header="708" w:footer="1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50859" w14:textId="77777777" w:rsidR="0057583D" w:rsidRDefault="0057583D" w:rsidP="00355688">
      <w:pPr>
        <w:spacing w:after="0" w:line="240" w:lineRule="auto"/>
      </w:pPr>
      <w:r>
        <w:separator/>
      </w:r>
    </w:p>
  </w:endnote>
  <w:endnote w:type="continuationSeparator" w:id="0">
    <w:p w14:paraId="6708130E" w14:textId="77777777" w:rsidR="0057583D" w:rsidRDefault="0057583D" w:rsidP="0035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A6B88" w14:textId="77777777" w:rsidR="00355688" w:rsidRDefault="0035568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207F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207F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40CBEF50" w14:textId="77777777" w:rsidR="00355688" w:rsidRDefault="00151B14" w:rsidP="00151B14">
    <w:pPr>
      <w:pStyle w:val="Stopka"/>
    </w:pPr>
    <w:r>
      <w:rPr>
        <w:sz w:val="18"/>
      </w:rPr>
      <w:t xml:space="preserve">opracował: Bartosz Pantol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BDCDB" w14:textId="77777777" w:rsidR="0057583D" w:rsidRDefault="0057583D" w:rsidP="00355688">
      <w:pPr>
        <w:spacing w:after="0" w:line="240" w:lineRule="auto"/>
      </w:pPr>
      <w:r>
        <w:separator/>
      </w:r>
    </w:p>
  </w:footnote>
  <w:footnote w:type="continuationSeparator" w:id="0">
    <w:p w14:paraId="17462CDD" w14:textId="77777777" w:rsidR="0057583D" w:rsidRDefault="0057583D" w:rsidP="0035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254D"/>
    <w:multiLevelType w:val="hybridMultilevel"/>
    <w:tmpl w:val="67B0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D2F85"/>
    <w:multiLevelType w:val="hybridMultilevel"/>
    <w:tmpl w:val="763EACD0"/>
    <w:lvl w:ilvl="0" w:tplc="44AE1CB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A76E6">
      <w:start w:val="1"/>
      <w:numFmt w:val="lowerLetter"/>
      <w:lvlText w:val="%2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47E6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0C8A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27A8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787E9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E6F37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F0473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CE0ED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317911"/>
    <w:multiLevelType w:val="multilevel"/>
    <w:tmpl w:val="732E36F2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4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94" w:hanging="1800"/>
      </w:pPr>
      <w:rPr>
        <w:rFonts w:hint="default"/>
        <w:b/>
      </w:rPr>
    </w:lvl>
  </w:abstractNum>
  <w:abstractNum w:abstractNumId="3">
    <w:nsid w:val="3CE024E1"/>
    <w:multiLevelType w:val="hybridMultilevel"/>
    <w:tmpl w:val="0C28B006"/>
    <w:lvl w:ilvl="0" w:tplc="E9B6B0B8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1" w:hanging="360"/>
      </w:pPr>
    </w:lvl>
    <w:lvl w:ilvl="2" w:tplc="0415001B" w:tentative="1">
      <w:start w:val="1"/>
      <w:numFmt w:val="lowerRoman"/>
      <w:lvlText w:val="%3."/>
      <w:lvlJc w:val="right"/>
      <w:pPr>
        <w:ind w:left="1851" w:hanging="180"/>
      </w:pPr>
    </w:lvl>
    <w:lvl w:ilvl="3" w:tplc="0415000F" w:tentative="1">
      <w:start w:val="1"/>
      <w:numFmt w:val="decimal"/>
      <w:lvlText w:val="%4."/>
      <w:lvlJc w:val="left"/>
      <w:pPr>
        <w:ind w:left="2571" w:hanging="360"/>
      </w:pPr>
    </w:lvl>
    <w:lvl w:ilvl="4" w:tplc="04150019" w:tentative="1">
      <w:start w:val="1"/>
      <w:numFmt w:val="lowerLetter"/>
      <w:lvlText w:val="%5."/>
      <w:lvlJc w:val="left"/>
      <w:pPr>
        <w:ind w:left="3291" w:hanging="360"/>
      </w:pPr>
    </w:lvl>
    <w:lvl w:ilvl="5" w:tplc="0415001B" w:tentative="1">
      <w:start w:val="1"/>
      <w:numFmt w:val="lowerRoman"/>
      <w:lvlText w:val="%6."/>
      <w:lvlJc w:val="right"/>
      <w:pPr>
        <w:ind w:left="4011" w:hanging="180"/>
      </w:pPr>
    </w:lvl>
    <w:lvl w:ilvl="6" w:tplc="0415000F" w:tentative="1">
      <w:start w:val="1"/>
      <w:numFmt w:val="decimal"/>
      <w:lvlText w:val="%7."/>
      <w:lvlJc w:val="left"/>
      <w:pPr>
        <w:ind w:left="4731" w:hanging="360"/>
      </w:pPr>
    </w:lvl>
    <w:lvl w:ilvl="7" w:tplc="04150019" w:tentative="1">
      <w:start w:val="1"/>
      <w:numFmt w:val="lowerLetter"/>
      <w:lvlText w:val="%8."/>
      <w:lvlJc w:val="left"/>
      <w:pPr>
        <w:ind w:left="5451" w:hanging="360"/>
      </w:pPr>
    </w:lvl>
    <w:lvl w:ilvl="8" w:tplc="041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">
    <w:nsid w:val="454B22FE"/>
    <w:multiLevelType w:val="multilevel"/>
    <w:tmpl w:val="45A2BE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5">
    <w:nsid w:val="53221349"/>
    <w:multiLevelType w:val="hybridMultilevel"/>
    <w:tmpl w:val="A0A08BEA"/>
    <w:lvl w:ilvl="0" w:tplc="049AF5E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28E0C">
      <w:start w:val="1"/>
      <w:numFmt w:val="lowerLetter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2102C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146288">
      <w:start w:val="1"/>
      <w:numFmt w:val="bullet"/>
      <w:lvlText w:val="•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CA2150">
      <w:start w:val="1"/>
      <w:numFmt w:val="bullet"/>
      <w:lvlText w:val="o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5600C8">
      <w:start w:val="1"/>
      <w:numFmt w:val="bullet"/>
      <w:lvlText w:val="▪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213F6">
      <w:start w:val="1"/>
      <w:numFmt w:val="bullet"/>
      <w:lvlText w:val="•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CB24A">
      <w:start w:val="1"/>
      <w:numFmt w:val="bullet"/>
      <w:lvlText w:val="o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4112">
      <w:start w:val="1"/>
      <w:numFmt w:val="bullet"/>
      <w:lvlText w:val="▪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6D1E57"/>
    <w:multiLevelType w:val="hybridMultilevel"/>
    <w:tmpl w:val="17FC9CF2"/>
    <w:lvl w:ilvl="0" w:tplc="69207A5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8604AB04">
      <w:start w:val="1"/>
      <w:numFmt w:val="lowerLetter"/>
      <w:lvlText w:val="%2)"/>
      <w:lvlJc w:val="left"/>
      <w:pPr>
        <w:ind w:left="10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>
    <w:nsid w:val="5F783827"/>
    <w:multiLevelType w:val="multilevel"/>
    <w:tmpl w:val="1710250A"/>
    <w:lvl w:ilvl="0">
      <w:start w:val="1"/>
      <w:numFmt w:val="decimal"/>
      <w:lvlText w:val="%1."/>
      <w:lvlJc w:val="left"/>
      <w:pPr>
        <w:ind w:left="4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5" w:hanging="1800"/>
      </w:pPr>
      <w:rPr>
        <w:rFonts w:hint="default"/>
      </w:rPr>
    </w:lvl>
  </w:abstractNum>
  <w:abstractNum w:abstractNumId="8">
    <w:nsid w:val="7E9E4FF8"/>
    <w:multiLevelType w:val="hybridMultilevel"/>
    <w:tmpl w:val="E1749FB8"/>
    <w:lvl w:ilvl="0" w:tplc="EB14DC0C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E5CCA">
      <w:start w:val="1"/>
      <w:numFmt w:val="lowerLetter"/>
      <w:lvlText w:val="%2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209CA">
      <w:start w:val="1"/>
      <w:numFmt w:val="lowerRoman"/>
      <w:lvlText w:val="%3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04244">
      <w:start w:val="1"/>
      <w:numFmt w:val="decimal"/>
      <w:lvlText w:val="%4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E7202">
      <w:start w:val="1"/>
      <w:numFmt w:val="lowerLetter"/>
      <w:lvlText w:val="%5"/>
      <w:lvlJc w:val="left"/>
      <w:pPr>
        <w:ind w:left="3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6EE82">
      <w:start w:val="1"/>
      <w:numFmt w:val="lowerRoman"/>
      <w:lvlText w:val="%6"/>
      <w:lvlJc w:val="left"/>
      <w:pPr>
        <w:ind w:left="4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CA6BE">
      <w:start w:val="1"/>
      <w:numFmt w:val="decimal"/>
      <w:lvlText w:val="%7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C02F0">
      <w:start w:val="1"/>
      <w:numFmt w:val="lowerLetter"/>
      <w:lvlText w:val="%8"/>
      <w:lvlJc w:val="left"/>
      <w:pPr>
        <w:ind w:left="5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65592">
      <w:start w:val="1"/>
      <w:numFmt w:val="lowerRoman"/>
      <w:lvlText w:val="%9"/>
      <w:lvlJc w:val="left"/>
      <w:pPr>
        <w:ind w:left="6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86"/>
    <w:rsid w:val="0003442A"/>
    <w:rsid w:val="000547B5"/>
    <w:rsid w:val="00055380"/>
    <w:rsid w:val="0008271A"/>
    <w:rsid w:val="000B0643"/>
    <w:rsid w:val="00102525"/>
    <w:rsid w:val="001128B8"/>
    <w:rsid w:val="00151B14"/>
    <w:rsid w:val="001846FA"/>
    <w:rsid w:val="001C61B3"/>
    <w:rsid w:val="0026319B"/>
    <w:rsid w:val="002737AB"/>
    <w:rsid w:val="00281001"/>
    <w:rsid w:val="00292186"/>
    <w:rsid w:val="002951A6"/>
    <w:rsid w:val="002D1B38"/>
    <w:rsid w:val="002D4981"/>
    <w:rsid w:val="002E3C06"/>
    <w:rsid w:val="003310A7"/>
    <w:rsid w:val="00355688"/>
    <w:rsid w:val="00365E8B"/>
    <w:rsid w:val="004C0913"/>
    <w:rsid w:val="004D5988"/>
    <w:rsid w:val="004E050C"/>
    <w:rsid w:val="0057583D"/>
    <w:rsid w:val="005A46CD"/>
    <w:rsid w:val="00646931"/>
    <w:rsid w:val="00655668"/>
    <w:rsid w:val="00677BD8"/>
    <w:rsid w:val="006A36A0"/>
    <w:rsid w:val="006A3F55"/>
    <w:rsid w:val="00737F64"/>
    <w:rsid w:val="00756CA1"/>
    <w:rsid w:val="007A0849"/>
    <w:rsid w:val="007B0097"/>
    <w:rsid w:val="008029FC"/>
    <w:rsid w:val="008060FD"/>
    <w:rsid w:val="008207FD"/>
    <w:rsid w:val="00824210"/>
    <w:rsid w:val="00852808"/>
    <w:rsid w:val="009056E4"/>
    <w:rsid w:val="00960FAB"/>
    <w:rsid w:val="0096640C"/>
    <w:rsid w:val="009665FE"/>
    <w:rsid w:val="009D58F3"/>
    <w:rsid w:val="009E08A2"/>
    <w:rsid w:val="00A41BDB"/>
    <w:rsid w:val="00A948BB"/>
    <w:rsid w:val="00AA7F15"/>
    <w:rsid w:val="00B733CD"/>
    <w:rsid w:val="00B92FBC"/>
    <w:rsid w:val="00B9301D"/>
    <w:rsid w:val="00C04E64"/>
    <w:rsid w:val="00CB2BD6"/>
    <w:rsid w:val="00CB4B53"/>
    <w:rsid w:val="00CC5A79"/>
    <w:rsid w:val="00D172E1"/>
    <w:rsid w:val="00D214FC"/>
    <w:rsid w:val="00D2609C"/>
    <w:rsid w:val="00DC4861"/>
    <w:rsid w:val="00DE3ECE"/>
    <w:rsid w:val="00E04A7C"/>
    <w:rsid w:val="00E40E2A"/>
    <w:rsid w:val="00E42EDF"/>
    <w:rsid w:val="00E47D41"/>
    <w:rsid w:val="00E70F36"/>
    <w:rsid w:val="00E97EF1"/>
    <w:rsid w:val="00EF1551"/>
    <w:rsid w:val="00F432DD"/>
    <w:rsid w:val="00F64673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30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" w:line="266" w:lineRule="auto"/>
      <w:ind w:left="10" w:hanging="10"/>
      <w:jc w:val="both"/>
    </w:pPr>
    <w:rPr>
      <w:rFonts w:ascii="Times New Roman" w:hAnsi="Times New Roman"/>
      <w:color w:val="000000"/>
      <w:sz w:val="22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10" w:right="3" w:hanging="10"/>
      <w:jc w:val="both"/>
      <w:outlineLvl w:val="0"/>
    </w:pPr>
    <w:rPr>
      <w:rFonts w:ascii="Times New Roman" w:hAnsi="Times New Roman"/>
      <w:b/>
      <w:color w:val="000000"/>
      <w:sz w:val="22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8" w:lineRule="auto"/>
      <w:ind w:left="10" w:right="3" w:hanging="10"/>
      <w:jc w:val="both"/>
      <w:outlineLvl w:val="1"/>
    </w:pPr>
    <w:rPr>
      <w:rFonts w:ascii="Times New Roman" w:hAnsi="Times New Roman"/>
      <w:b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824210"/>
    <w:pPr>
      <w:ind w:left="720"/>
      <w:contextualSpacing/>
    </w:pPr>
  </w:style>
  <w:style w:type="paragraph" w:customStyle="1" w:styleId="Style12">
    <w:name w:val="Style12"/>
    <w:basedOn w:val="Normalny"/>
    <w:uiPriority w:val="99"/>
    <w:rsid w:val="0082421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Style19">
    <w:name w:val="Style19"/>
    <w:basedOn w:val="Normalny"/>
    <w:uiPriority w:val="99"/>
    <w:rsid w:val="0082421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ontStyle31">
    <w:name w:val="Font Style31"/>
    <w:uiPriority w:val="99"/>
    <w:rsid w:val="0082421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uiPriority w:val="99"/>
    <w:rsid w:val="0082421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7">
    <w:name w:val="Font Style37"/>
    <w:uiPriority w:val="99"/>
    <w:rsid w:val="00824210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17">
    <w:name w:val="Style17"/>
    <w:basedOn w:val="Normalny"/>
    <w:uiPriority w:val="99"/>
    <w:rsid w:val="00824210"/>
    <w:pPr>
      <w:widowControl w:val="0"/>
      <w:autoSpaceDE w:val="0"/>
      <w:autoSpaceDN w:val="0"/>
      <w:adjustRightInd w:val="0"/>
      <w:spacing w:after="0" w:line="324" w:lineRule="exact"/>
      <w:ind w:left="0" w:hanging="331"/>
      <w:jc w:val="left"/>
    </w:pPr>
    <w:rPr>
      <w:color w:val="auto"/>
      <w:sz w:val="24"/>
      <w:szCs w:val="24"/>
    </w:rPr>
  </w:style>
  <w:style w:type="paragraph" w:styleId="NormalnyWeb">
    <w:name w:val="Normal (Web)"/>
    <w:basedOn w:val="Normalny"/>
    <w:rsid w:val="00E97EF1"/>
    <w:pPr>
      <w:suppressAutoHyphens/>
      <w:spacing w:before="100" w:after="100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5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5688"/>
    <w:rPr>
      <w:rFonts w:ascii="Times New Roman" w:hAnsi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556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5688"/>
    <w:rPr>
      <w:rFonts w:ascii="Times New Roman" w:hAnsi="Times New Roman"/>
      <w:color w:val="000000"/>
      <w:sz w:val="22"/>
      <w:szCs w:val="22"/>
    </w:rPr>
  </w:style>
  <w:style w:type="character" w:styleId="Hipercze">
    <w:name w:val="Hyperlink"/>
    <w:uiPriority w:val="99"/>
    <w:unhideWhenUsed/>
    <w:rsid w:val="001C61B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C61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" w:line="266" w:lineRule="auto"/>
      <w:ind w:left="10" w:hanging="10"/>
      <w:jc w:val="both"/>
    </w:pPr>
    <w:rPr>
      <w:rFonts w:ascii="Times New Roman" w:hAnsi="Times New Roman"/>
      <w:color w:val="000000"/>
      <w:sz w:val="22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10" w:right="3" w:hanging="10"/>
      <w:jc w:val="both"/>
      <w:outlineLvl w:val="0"/>
    </w:pPr>
    <w:rPr>
      <w:rFonts w:ascii="Times New Roman" w:hAnsi="Times New Roman"/>
      <w:b/>
      <w:color w:val="000000"/>
      <w:sz w:val="22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8" w:lineRule="auto"/>
      <w:ind w:left="10" w:right="3" w:hanging="10"/>
      <w:jc w:val="both"/>
      <w:outlineLvl w:val="1"/>
    </w:pPr>
    <w:rPr>
      <w:rFonts w:ascii="Times New Roman" w:hAnsi="Times New Roman"/>
      <w:b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824210"/>
    <w:pPr>
      <w:ind w:left="720"/>
      <w:contextualSpacing/>
    </w:pPr>
  </w:style>
  <w:style w:type="paragraph" w:customStyle="1" w:styleId="Style12">
    <w:name w:val="Style12"/>
    <w:basedOn w:val="Normalny"/>
    <w:uiPriority w:val="99"/>
    <w:rsid w:val="0082421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Style19">
    <w:name w:val="Style19"/>
    <w:basedOn w:val="Normalny"/>
    <w:uiPriority w:val="99"/>
    <w:rsid w:val="0082421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ontStyle31">
    <w:name w:val="Font Style31"/>
    <w:uiPriority w:val="99"/>
    <w:rsid w:val="0082421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uiPriority w:val="99"/>
    <w:rsid w:val="0082421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7">
    <w:name w:val="Font Style37"/>
    <w:uiPriority w:val="99"/>
    <w:rsid w:val="00824210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17">
    <w:name w:val="Style17"/>
    <w:basedOn w:val="Normalny"/>
    <w:uiPriority w:val="99"/>
    <w:rsid w:val="00824210"/>
    <w:pPr>
      <w:widowControl w:val="0"/>
      <w:autoSpaceDE w:val="0"/>
      <w:autoSpaceDN w:val="0"/>
      <w:adjustRightInd w:val="0"/>
      <w:spacing w:after="0" w:line="324" w:lineRule="exact"/>
      <w:ind w:left="0" w:hanging="331"/>
      <w:jc w:val="left"/>
    </w:pPr>
    <w:rPr>
      <w:color w:val="auto"/>
      <w:sz w:val="24"/>
      <w:szCs w:val="24"/>
    </w:rPr>
  </w:style>
  <w:style w:type="paragraph" w:styleId="NormalnyWeb">
    <w:name w:val="Normal (Web)"/>
    <w:basedOn w:val="Normalny"/>
    <w:rsid w:val="00E97EF1"/>
    <w:pPr>
      <w:suppressAutoHyphens/>
      <w:spacing w:before="100" w:after="100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5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5688"/>
    <w:rPr>
      <w:rFonts w:ascii="Times New Roman" w:hAnsi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556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5688"/>
    <w:rPr>
      <w:rFonts w:ascii="Times New Roman" w:hAnsi="Times New Roman"/>
      <w:color w:val="000000"/>
      <w:sz w:val="22"/>
      <w:szCs w:val="22"/>
    </w:rPr>
  </w:style>
  <w:style w:type="character" w:styleId="Hipercze">
    <w:name w:val="Hyperlink"/>
    <w:uiPriority w:val="99"/>
    <w:unhideWhenUsed/>
    <w:rsid w:val="001C61B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C6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zuk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Links>
    <vt:vector size="6" baseType="variant">
      <vt:variant>
        <vt:i4>7864322</vt:i4>
      </vt:variant>
      <vt:variant>
        <vt:i4>0</vt:i4>
      </vt:variant>
      <vt:variant>
        <vt:i4>0</vt:i4>
      </vt:variant>
      <vt:variant>
        <vt:i4>5</vt:i4>
      </vt:variant>
      <vt:variant>
        <vt:lpwstr>mailto:faktury@mzuk.com.pl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</cp:lastModifiedBy>
  <cp:revision>2</cp:revision>
  <dcterms:created xsi:type="dcterms:W3CDTF">2022-01-31T10:22:00Z</dcterms:created>
  <dcterms:modified xsi:type="dcterms:W3CDTF">2022-01-31T10:22:00Z</dcterms:modified>
</cp:coreProperties>
</file>